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top w:w="15" w:type="dxa"/>
          <w:left w:w="15" w:type="dxa"/>
          <w:bottom w:w="15" w:type="dxa"/>
          <w:right w:w="15" w:type="dxa"/>
        </w:tblCellMar>
        <w:tblLook w:val="04A0" w:firstRow="1" w:lastRow="0" w:firstColumn="1" w:lastColumn="0" w:noHBand="0" w:noVBand="1"/>
      </w:tblPr>
      <w:tblGrid>
        <w:gridCol w:w="1985"/>
        <w:gridCol w:w="4681"/>
      </w:tblGrid>
      <w:tr w:rsidR="00BC210F" w:rsidRPr="00AD2530" w14:paraId="06A0BF10" w14:textId="77777777" w:rsidTr="00BC210F">
        <w:trPr>
          <w:trHeight w:val="1406"/>
        </w:trPr>
        <w:tc>
          <w:tcPr>
            <w:tcW w:w="1985" w:type="dxa"/>
            <w:tcBorders>
              <w:bottom w:val="single" w:sz="4" w:space="0" w:color="000000"/>
            </w:tcBorders>
            <w:tcMar>
              <w:top w:w="0" w:type="dxa"/>
              <w:left w:w="108" w:type="dxa"/>
              <w:bottom w:w="0" w:type="dxa"/>
              <w:right w:w="108" w:type="dxa"/>
            </w:tcMar>
            <w:hideMark/>
          </w:tcPr>
          <w:p w14:paraId="252094BB" w14:textId="794A7A58" w:rsidR="00BC210F" w:rsidRPr="00AD2530" w:rsidRDefault="00BC210F">
            <w:pPr>
              <w:rPr>
                <w:rFonts w:ascii="Times New Roman" w:eastAsia="Times New Roman" w:hAnsi="Times New Roman" w:cs="Times New Roman"/>
                <w:lang w:val="en-US"/>
              </w:rPr>
            </w:pPr>
          </w:p>
        </w:tc>
        <w:tc>
          <w:tcPr>
            <w:tcW w:w="0" w:type="auto"/>
            <w:tcBorders>
              <w:bottom w:val="single" w:sz="4" w:space="0" w:color="000000"/>
            </w:tcBorders>
            <w:tcMar>
              <w:top w:w="0" w:type="dxa"/>
              <w:left w:w="108" w:type="dxa"/>
              <w:bottom w:w="0" w:type="dxa"/>
              <w:right w:w="108" w:type="dxa"/>
            </w:tcMar>
            <w:hideMark/>
          </w:tcPr>
          <w:p w14:paraId="6DF6977B" w14:textId="77777777" w:rsidR="00BC210F" w:rsidRPr="00AD2530" w:rsidRDefault="00BC210F" w:rsidP="00BC210F">
            <w:pPr>
              <w:pStyle w:val="Heading2"/>
              <w:spacing w:before="0"/>
              <w:jc w:val="both"/>
              <w:rPr>
                <w:rFonts w:ascii="Times New Roman" w:hAnsi="Times New Roman" w:cs="Times New Roman"/>
              </w:rPr>
            </w:pPr>
            <w:r w:rsidRPr="00AD2530">
              <w:rPr>
                <w:rFonts w:ascii="Times New Roman" w:hAnsi="Times New Roman" w:cs="Times New Roman"/>
                <w:color w:val="000000"/>
                <w:sz w:val="28"/>
                <w:szCs w:val="28"/>
              </w:rPr>
              <w:t>Divisi Akademik dan Penjaminan Mutu</w:t>
            </w:r>
          </w:p>
          <w:p w14:paraId="281E49D0" w14:textId="2DAF4EE4" w:rsidR="00BC210F" w:rsidRPr="00AD2530" w:rsidRDefault="00BC210F">
            <w:pPr>
              <w:pStyle w:val="Heading2"/>
              <w:spacing w:before="0"/>
              <w:jc w:val="both"/>
              <w:rPr>
                <w:rFonts w:ascii="Times New Roman" w:hAnsi="Times New Roman" w:cs="Times New Roman"/>
              </w:rPr>
            </w:pPr>
            <w:r w:rsidRPr="00AD2530">
              <w:rPr>
                <w:rFonts w:ascii="Times New Roman" w:hAnsi="Times New Roman" w:cs="Times New Roman"/>
                <w:color w:val="000000"/>
                <w:sz w:val="28"/>
                <w:szCs w:val="28"/>
              </w:rPr>
              <w:t>Program Studi Pendidikan Profesi Guru</w:t>
            </w:r>
          </w:p>
          <w:p w14:paraId="2D027B6B" w14:textId="77777777" w:rsidR="00BC210F" w:rsidRPr="00AD2530" w:rsidRDefault="00BC210F">
            <w:pPr>
              <w:pStyle w:val="Heading2"/>
              <w:spacing w:before="0"/>
              <w:jc w:val="both"/>
              <w:rPr>
                <w:rFonts w:ascii="Times New Roman" w:hAnsi="Times New Roman" w:cs="Times New Roman"/>
              </w:rPr>
            </w:pPr>
            <w:r w:rsidRPr="00AD2530">
              <w:rPr>
                <w:rFonts w:ascii="Times New Roman" w:hAnsi="Times New Roman" w:cs="Times New Roman"/>
                <w:color w:val="000000"/>
                <w:sz w:val="28"/>
                <w:szCs w:val="28"/>
              </w:rPr>
              <w:t>Universitas Negeri Makassar</w:t>
            </w:r>
          </w:p>
          <w:p w14:paraId="53457CF4" w14:textId="77777777" w:rsidR="00BC210F" w:rsidRPr="00AD2530" w:rsidRDefault="00BC210F">
            <w:pPr>
              <w:pStyle w:val="Heading2"/>
              <w:spacing w:before="0"/>
              <w:jc w:val="both"/>
              <w:rPr>
                <w:rFonts w:ascii="Times New Roman" w:hAnsi="Times New Roman" w:cs="Times New Roman"/>
              </w:rPr>
            </w:pPr>
            <w:r w:rsidRPr="00AD2530">
              <w:rPr>
                <w:rFonts w:ascii="Times New Roman" w:hAnsi="Times New Roman" w:cs="Times New Roman"/>
                <w:color w:val="000000"/>
                <w:sz w:val="28"/>
                <w:szCs w:val="28"/>
              </w:rPr>
              <w:t>Tahun 2021</w:t>
            </w:r>
          </w:p>
          <w:p w14:paraId="2BD7889D" w14:textId="77777777" w:rsidR="00BC210F" w:rsidRPr="00AD2530" w:rsidRDefault="00BC210F">
            <w:pPr>
              <w:rPr>
                <w:rFonts w:ascii="Times New Roman" w:hAnsi="Times New Roman" w:cs="Times New Roman"/>
              </w:rPr>
            </w:pPr>
          </w:p>
        </w:tc>
      </w:tr>
    </w:tbl>
    <w:p w14:paraId="1C3EB456" w14:textId="33C1A25C" w:rsidR="00542723" w:rsidRPr="00AD2530" w:rsidRDefault="00BC210F" w:rsidP="00BC210F">
      <w:pPr>
        <w:pStyle w:val="BodyText"/>
        <w:ind w:left="949"/>
        <w:rPr>
          <w:rFonts w:ascii="Times New Roman" w:hAnsi="Times New Roman" w:cs="Times New Roman"/>
          <w:sz w:val="20"/>
        </w:rPr>
      </w:pPr>
      <w:r w:rsidRPr="00AD2530">
        <w:rPr>
          <w:rFonts w:ascii="Times New Roman" w:hAnsi="Times New Roman" w:cs="Times New Roman"/>
          <w:noProof/>
          <w:color w:val="000000"/>
          <w:sz w:val="28"/>
          <w:szCs w:val="28"/>
          <w:lang w:val="id-ID" w:eastAsia="id-ID"/>
        </w:rPr>
        <w:drawing>
          <wp:anchor distT="0" distB="0" distL="114300" distR="114300" simplePos="0" relativeHeight="487591424" behindDoc="0" locked="0" layoutInCell="1" allowOverlap="1" wp14:anchorId="69B1DEB1" wp14:editId="7E4EE55A">
            <wp:simplePos x="0" y="0"/>
            <wp:positionH relativeFrom="margin">
              <wp:posOffset>106680</wp:posOffset>
            </wp:positionH>
            <wp:positionV relativeFrom="paragraph">
              <wp:posOffset>-1218565</wp:posOffset>
            </wp:positionV>
            <wp:extent cx="1181100" cy="1196975"/>
            <wp:effectExtent l="0" t="0" r="0"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1100" cy="1196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5B9C15" w14:textId="6213C997" w:rsidR="00542723" w:rsidRPr="00015229" w:rsidRDefault="00A64519" w:rsidP="00015229">
      <w:pPr>
        <w:ind w:left="10" w:hanging="10"/>
        <w:jc w:val="center"/>
        <w:rPr>
          <w:rFonts w:ascii="Times New Roman" w:eastAsia="Times New Roman" w:hAnsi="Times New Roman" w:cs="Times New Roman"/>
          <w:b/>
          <w:iCs/>
          <w:sz w:val="28"/>
          <w:szCs w:val="28"/>
          <w:lang w:val="en-ID"/>
        </w:rPr>
      </w:pPr>
      <w:r w:rsidRPr="00015229">
        <w:rPr>
          <w:rFonts w:ascii="Times New Roman" w:hAnsi="Times New Roman" w:cs="Times New Roman"/>
          <w:b/>
          <w:iCs/>
          <w:color w:val="000000"/>
          <w:sz w:val="28"/>
          <w:szCs w:val="28"/>
        </w:rPr>
        <w:t>Peningkatan Prestasi Belajar PPK</w:t>
      </w:r>
      <w:r w:rsidRPr="00015229">
        <w:rPr>
          <w:rFonts w:ascii="Times New Roman" w:hAnsi="Times New Roman" w:cs="Times New Roman"/>
          <w:b/>
          <w:iCs/>
          <w:color w:val="000000"/>
          <w:sz w:val="28"/>
          <w:szCs w:val="28"/>
          <w:lang w:val="en-US"/>
        </w:rPr>
        <w:t>n</w:t>
      </w:r>
      <w:r w:rsidRPr="00015229">
        <w:rPr>
          <w:rFonts w:ascii="Times New Roman" w:hAnsi="Times New Roman" w:cs="Times New Roman"/>
          <w:b/>
          <w:iCs/>
          <w:color w:val="000000"/>
          <w:sz w:val="28"/>
          <w:szCs w:val="28"/>
        </w:rPr>
        <w:t xml:space="preserve"> Melalui Model Pembelajaran STAD Pada Siswa Kelas VI SDN Linggapura 03 </w:t>
      </w:r>
    </w:p>
    <w:p w14:paraId="1FBEC749" w14:textId="77777777" w:rsidR="00AD2530" w:rsidRDefault="00AD2530">
      <w:pPr>
        <w:pStyle w:val="Heading1"/>
        <w:ind w:left="1126" w:right="888" w:firstLine="0"/>
        <w:jc w:val="center"/>
        <w:rPr>
          <w:rFonts w:ascii="Times New Roman" w:hAnsi="Times New Roman" w:cs="Times New Roman"/>
          <w:spacing w:val="-1"/>
          <w:lang w:val="en-US"/>
        </w:rPr>
      </w:pPr>
    </w:p>
    <w:p w14:paraId="0649C3E3" w14:textId="77777777" w:rsidR="00015229" w:rsidRDefault="00015229" w:rsidP="00015229">
      <w:pPr>
        <w:spacing w:after="5" w:line="259" w:lineRule="auto"/>
        <w:ind w:left="18" w:hanging="10"/>
        <w:jc w:val="center"/>
      </w:pPr>
      <w:r>
        <w:rPr>
          <w:b/>
          <w:color w:val="000000"/>
        </w:rPr>
        <w:t>Alsih Fandi Maliki</w:t>
      </w:r>
      <w:r>
        <w:rPr>
          <w:b/>
          <w:color w:val="000000"/>
          <w:vertAlign w:val="superscript"/>
        </w:rPr>
        <w:t>1</w:t>
      </w:r>
      <w:r>
        <w:rPr>
          <w:b/>
          <w:color w:val="000000"/>
        </w:rPr>
        <w:t>, Andi Makkasau</w:t>
      </w:r>
      <w:r>
        <w:rPr>
          <w:b/>
          <w:color w:val="000000"/>
          <w:vertAlign w:val="superscript"/>
        </w:rPr>
        <w:t>2</w:t>
      </w:r>
      <w:r>
        <w:rPr>
          <w:b/>
          <w:color w:val="000000"/>
        </w:rPr>
        <w:t>, Juliadi</w:t>
      </w:r>
      <w:r>
        <w:rPr>
          <w:b/>
          <w:color w:val="000000"/>
          <w:vertAlign w:val="superscript"/>
        </w:rPr>
        <w:t xml:space="preserve">3 </w:t>
      </w:r>
    </w:p>
    <w:p w14:paraId="56EC98FB" w14:textId="77777777" w:rsidR="00015229" w:rsidRDefault="00015229" w:rsidP="00015229">
      <w:pPr>
        <w:widowControl/>
        <w:numPr>
          <w:ilvl w:val="0"/>
          <w:numId w:val="2"/>
        </w:numPr>
        <w:autoSpaceDE/>
        <w:autoSpaceDN/>
        <w:ind w:right="718" w:hanging="124"/>
        <w:jc w:val="center"/>
      </w:pPr>
      <w:r>
        <w:rPr>
          <w:color w:val="000000"/>
          <w:sz w:val="21"/>
        </w:rPr>
        <w:t xml:space="preserve">PGSD, SD Negeri Linggapura 03 </w:t>
      </w:r>
    </w:p>
    <w:p w14:paraId="4DB5B3E4" w14:textId="77777777" w:rsidR="00015229" w:rsidRDefault="00015229" w:rsidP="00015229">
      <w:pPr>
        <w:widowControl/>
        <w:numPr>
          <w:ilvl w:val="0"/>
          <w:numId w:val="2"/>
        </w:numPr>
        <w:autoSpaceDE/>
        <w:autoSpaceDN/>
        <w:ind w:right="718" w:hanging="124"/>
        <w:jc w:val="center"/>
      </w:pPr>
      <w:r>
        <w:rPr>
          <w:color w:val="000000"/>
          <w:sz w:val="21"/>
        </w:rPr>
        <w:t xml:space="preserve">PGSD, Universitas Negeri Makkasar </w:t>
      </w:r>
    </w:p>
    <w:p w14:paraId="1D555E29" w14:textId="6493BE0A" w:rsidR="00015229" w:rsidRDefault="005F0BF5" w:rsidP="005F0BF5">
      <w:pPr>
        <w:tabs>
          <w:tab w:val="center" w:pos="4493"/>
          <w:tab w:val="right" w:pos="8278"/>
        </w:tabs>
        <w:spacing w:before="147" w:line="204" w:lineRule="auto"/>
        <w:ind w:left="709" w:right="794"/>
        <w:rPr>
          <w:color w:val="000000"/>
          <w:sz w:val="21"/>
        </w:rPr>
      </w:pPr>
      <w:r>
        <w:rPr>
          <w:color w:val="000000"/>
          <w:sz w:val="21"/>
          <w:vertAlign w:val="superscript"/>
        </w:rPr>
        <w:tab/>
      </w:r>
      <w:r w:rsidR="00015229">
        <w:rPr>
          <w:color w:val="000000"/>
          <w:sz w:val="21"/>
          <w:vertAlign w:val="superscript"/>
        </w:rPr>
        <w:t>3</w:t>
      </w:r>
      <w:r w:rsidR="00015229">
        <w:rPr>
          <w:color w:val="000000"/>
          <w:sz w:val="21"/>
        </w:rPr>
        <w:t>PGSD, Universitas Negeri Makkasar</w:t>
      </w:r>
      <w:r>
        <w:rPr>
          <w:color w:val="000000"/>
          <w:sz w:val="21"/>
        </w:rPr>
        <w:tab/>
      </w:r>
    </w:p>
    <w:p w14:paraId="3C40AF18" w14:textId="77777777" w:rsidR="009D1165" w:rsidRDefault="009D1165" w:rsidP="009D1165">
      <w:pPr>
        <w:spacing w:line="259" w:lineRule="auto"/>
        <w:ind w:left="53"/>
        <w:jc w:val="center"/>
      </w:pPr>
    </w:p>
    <w:p w14:paraId="1889F54D" w14:textId="77777777" w:rsidR="009D1165" w:rsidRDefault="009D1165" w:rsidP="009D1165">
      <w:pPr>
        <w:spacing w:line="259" w:lineRule="auto"/>
        <w:ind w:left="-108"/>
      </w:pPr>
      <w:r>
        <w:rPr>
          <w:i/>
          <w:noProof/>
          <w:color w:val="000000"/>
          <w:lang w:val="id-ID" w:eastAsia="id-ID"/>
        </w:rPr>
        <mc:AlternateContent>
          <mc:Choice Requires="wpg">
            <w:drawing>
              <wp:inline distT="0" distB="0" distL="0" distR="0" wp14:anchorId="388D0D98" wp14:editId="164F6321">
                <wp:extent cx="5831269" cy="185801"/>
                <wp:effectExtent l="0" t="0" r="0" b="0"/>
                <wp:docPr id="2632" name="Group 2632"/>
                <wp:cNvGraphicFramePr/>
                <a:graphic xmlns:a="http://schemas.openxmlformats.org/drawingml/2006/main">
                  <a:graphicData uri="http://schemas.microsoft.com/office/word/2010/wordprocessingGroup">
                    <wpg:wgp>
                      <wpg:cNvGrpSpPr/>
                      <wpg:grpSpPr>
                        <a:xfrm>
                          <a:off x="0" y="0"/>
                          <a:ext cx="5831269" cy="185801"/>
                          <a:chOff x="0" y="0"/>
                          <a:chExt cx="5831269" cy="185801"/>
                        </a:xfrm>
                      </wpg:grpSpPr>
                      <wps:wsp>
                        <wps:cNvPr id="105" name="Rectangle 105"/>
                        <wps:cNvSpPr/>
                        <wps:spPr>
                          <a:xfrm>
                            <a:off x="434404" y="29913"/>
                            <a:ext cx="44761" cy="198203"/>
                          </a:xfrm>
                          <a:prstGeom prst="rect">
                            <a:avLst/>
                          </a:prstGeom>
                          <a:ln>
                            <a:noFill/>
                          </a:ln>
                        </wps:spPr>
                        <wps:txbx>
                          <w:txbxContent>
                            <w:p w14:paraId="103504D2" w14:textId="77777777" w:rsidR="009D1165" w:rsidRDefault="009D1165" w:rsidP="009D1165">
                              <w:pPr>
                                <w:spacing w:after="160" w:line="259" w:lineRule="auto"/>
                              </w:pPr>
                              <w:r>
                                <w:rPr>
                                  <w:color w:val="000000"/>
                                  <w:sz w:val="21"/>
                                </w:rPr>
                                <w:t xml:space="preserve"> </w:t>
                              </w:r>
                            </w:p>
                          </w:txbxContent>
                        </wps:txbx>
                        <wps:bodyPr horzOverflow="overflow" vert="horz" lIns="0" tIns="0" rIns="0" bIns="0" rtlCol="0">
                          <a:noAutofit/>
                        </wps:bodyPr>
                      </wps:wsp>
                      <wps:wsp>
                        <wps:cNvPr id="106" name="Rectangle 106"/>
                        <wps:cNvSpPr/>
                        <wps:spPr>
                          <a:xfrm>
                            <a:off x="467424" y="25387"/>
                            <a:ext cx="919901" cy="205682"/>
                          </a:xfrm>
                          <a:prstGeom prst="rect">
                            <a:avLst/>
                          </a:prstGeom>
                          <a:ln>
                            <a:noFill/>
                          </a:ln>
                        </wps:spPr>
                        <wps:txbx>
                          <w:txbxContent>
                            <w:p w14:paraId="60CA63C8" w14:textId="77777777" w:rsidR="009D1165" w:rsidRDefault="009D1165" w:rsidP="009D1165">
                              <w:pPr>
                                <w:spacing w:after="160" w:line="259" w:lineRule="auto"/>
                              </w:pPr>
                              <w:r>
                                <w:rPr>
                                  <w:b/>
                                  <w:color w:val="000000"/>
                                </w:rPr>
                                <w:t>Artikel info</w:t>
                              </w:r>
                            </w:p>
                          </w:txbxContent>
                        </wps:txbx>
                        <wps:bodyPr horzOverflow="overflow" vert="horz" lIns="0" tIns="0" rIns="0" bIns="0" rtlCol="0">
                          <a:noAutofit/>
                        </wps:bodyPr>
                      </wps:wsp>
                      <wps:wsp>
                        <wps:cNvPr id="107" name="Rectangle 107"/>
                        <wps:cNvSpPr/>
                        <wps:spPr>
                          <a:xfrm>
                            <a:off x="1163638" y="25387"/>
                            <a:ext cx="46450" cy="205682"/>
                          </a:xfrm>
                          <a:prstGeom prst="rect">
                            <a:avLst/>
                          </a:prstGeom>
                          <a:ln>
                            <a:noFill/>
                          </a:ln>
                        </wps:spPr>
                        <wps:txbx>
                          <w:txbxContent>
                            <w:p w14:paraId="1D00F17E" w14:textId="77777777" w:rsidR="009D1165" w:rsidRDefault="009D1165" w:rsidP="009D1165">
                              <w:pPr>
                                <w:spacing w:after="160" w:line="259" w:lineRule="auto"/>
                              </w:pPr>
                              <w:r>
                                <w:rPr>
                                  <w:b/>
                                  <w:color w:val="000000"/>
                                </w:rPr>
                                <w:t xml:space="preserve"> </w:t>
                              </w:r>
                            </w:p>
                          </w:txbxContent>
                        </wps:txbx>
                        <wps:bodyPr horzOverflow="overflow" vert="horz" lIns="0" tIns="0" rIns="0" bIns="0" rtlCol="0">
                          <a:noAutofit/>
                        </wps:bodyPr>
                      </wps:wsp>
                      <wps:wsp>
                        <wps:cNvPr id="109" name="Rectangle 109"/>
                        <wps:cNvSpPr/>
                        <wps:spPr>
                          <a:xfrm>
                            <a:off x="1819339" y="25387"/>
                            <a:ext cx="46450" cy="205682"/>
                          </a:xfrm>
                          <a:prstGeom prst="rect">
                            <a:avLst/>
                          </a:prstGeom>
                          <a:ln>
                            <a:noFill/>
                          </a:ln>
                        </wps:spPr>
                        <wps:txbx>
                          <w:txbxContent>
                            <w:p w14:paraId="6BE7A7F7" w14:textId="77777777" w:rsidR="009D1165" w:rsidRDefault="009D1165" w:rsidP="009D1165">
                              <w:pPr>
                                <w:spacing w:after="160" w:line="259" w:lineRule="auto"/>
                              </w:pPr>
                              <w:r>
                                <w:rPr>
                                  <w:b/>
                                  <w:color w:val="000000"/>
                                </w:rPr>
                                <w:t xml:space="preserve"> </w:t>
                              </w:r>
                            </w:p>
                          </w:txbxContent>
                        </wps:txbx>
                        <wps:bodyPr horzOverflow="overflow" vert="horz" lIns="0" tIns="0" rIns="0" bIns="0" rtlCol="0">
                          <a:noAutofit/>
                        </wps:bodyPr>
                      </wps:wsp>
                      <wps:wsp>
                        <wps:cNvPr id="3624" name="Shape 3624"/>
                        <wps:cNvSpPr/>
                        <wps:spPr>
                          <a:xfrm>
                            <a:off x="0" y="0"/>
                            <a:ext cx="1600835" cy="9144"/>
                          </a:xfrm>
                          <a:custGeom>
                            <a:avLst/>
                            <a:gdLst/>
                            <a:ahLst/>
                            <a:cxnLst/>
                            <a:rect l="0" t="0" r="0" b="0"/>
                            <a:pathLst>
                              <a:path w="1600835" h="9144">
                                <a:moveTo>
                                  <a:pt x="0" y="0"/>
                                </a:moveTo>
                                <a:lnTo>
                                  <a:pt x="1600835" y="0"/>
                                </a:lnTo>
                                <a:lnTo>
                                  <a:pt x="16008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25" name="Shape 3625"/>
                        <wps:cNvSpPr/>
                        <wps:spPr>
                          <a:xfrm>
                            <a:off x="0" y="10287"/>
                            <a:ext cx="1600835" cy="9144"/>
                          </a:xfrm>
                          <a:custGeom>
                            <a:avLst/>
                            <a:gdLst/>
                            <a:ahLst/>
                            <a:cxnLst/>
                            <a:rect l="0" t="0" r="0" b="0"/>
                            <a:pathLst>
                              <a:path w="1600835" h="9144">
                                <a:moveTo>
                                  <a:pt x="0" y="0"/>
                                </a:moveTo>
                                <a:lnTo>
                                  <a:pt x="1600835" y="0"/>
                                </a:lnTo>
                                <a:lnTo>
                                  <a:pt x="16008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26" name="Shape 3626"/>
                        <wps:cNvSpPr/>
                        <wps:spPr>
                          <a:xfrm>
                            <a:off x="1600898" y="0"/>
                            <a:ext cx="15240" cy="9144"/>
                          </a:xfrm>
                          <a:custGeom>
                            <a:avLst/>
                            <a:gdLst/>
                            <a:ahLst/>
                            <a:cxnLst/>
                            <a:rect l="0" t="0" r="0" b="0"/>
                            <a:pathLst>
                              <a:path w="15240" h="9144">
                                <a:moveTo>
                                  <a:pt x="0" y="0"/>
                                </a:moveTo>
                                <a:lnTo>
                                  <a:pt x="15240" y="0"/>
                                </a:lnTo>
                                <a:lnTo>
                                  <a:pt x="152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27" name="Shape 3627"/>
                        <wps:cNvSpPr/>
                        <wps:spPr>
                          <a:xfrm>
                            <a:off x="1600898" y="10287"/>
                            <a:ext cx="15240" cy="9144"/>
                          </a:xfrm>
                          <a:custGeom>
                            <a:avLst/>
                            <a:gdLst/>
                            <a:ahLst/>
                            <a:cxnLst/>
                            <a:rect l="0" t="0" r="0" b="0"/>
                            <a:pathLst>
                              <a:path w="15240" h="9144">
                                <a:moveTo>
                                  <a:pt x="0" y="0"/>
                                </a:moveTo>
                                <a:lnTo>
                                  <a:pt x="15240" y="0"/>
                                </a:lnTo>
                                <a:lnTo>
                                  <a:pt x="152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28" name="Shape 3628"/>
                        <wps:cNvSpPr/>
                        <wps:spPr>
                          <a:xfrm>
                            <a:off x="1616139" y="0"/>
                            <a:ext cx="134620" cy="9144"/>
                          </a:xfrm>
                          <a:custGeom>
                            <a:avLst/>
                            <a:gdLst/>
                            <a:ahLst/>
                            <a:cxnLst/>
                            <a:rect l="0" t="0" r="0" b="0"/>
                            <a:pathLst>
                              <a:path w="134620" h="9144">
                                <a:moveTo>
                                  <a:pt x="0" y="0"/>
                                </a:moveTo>
                                <a:lnTo>
                                  <a:pt x="134620" y="0"/>
                                </a:lnTo>
                                <a:lnTo>
                                  <a:pt x="13462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29" name="Shape 3629"/>
                        <wps:cNvSpPr/>
                        <wps:spPr>
                          <a:xfrm>
                            <a:off x="1616139" y="10287"/>
                            <a:ext cx="134620" cy="9144"/>
                          </a:xfrm>
                          <a:custGeom>
                            <a:avLst/>
                            <a:gdLst/>
                            <a:ahLst/>
                            <a:cxnLst/>
                            <a:rect l="0" t="0" r="0" b="0"/>
                            <a:pathLst>
                              <a:path w="134620" h="9144">
                                <a:moveTo>
                                  <a:pt x="0" y="0"/>
                                </a:moveTo>
                                <a:lnTo>
                                  <a:pt x="134620" y="0"/>
                                </a:lnTo>
                                <a:lnTo>
                                  <a:pt x="13462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0" name="Shape 3630"/>
                        <wps:cNvSpPr/>
                        <wps:spPr>
                          <a:xfrm>
                            <a:off x="1750759" y="0"/>
                            <a:ext cx="15240" cy="9144"/>
                          </a:xfrm>
                          <a:custGeom>
                            <a:avLst/>
                            <a:gdLst/>
                            <a:ahLst/>
                            <a:cxnLst/>
                            <a:rect l="0" t="0" r="0" b="0"/>
                            <a:pathLst>
                              <a:path w="15240" h="9144">
                                <a:moveTo>
                                  <a:pt x="0" y="0"/>
                                </a:moveTo>
                                <a:lnTo>
                                  <a:pt x="15240" y="0"/>
                                </a:lnTo>
                                <a:lnTo>
                                  <a:pt x="152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1" name="Shape 3631"/>
                        <wps:cNvSpPr/>
                        <wps:spPr>
                          <a:xfrm>
                            <a:off x="1750759" y="10287"/>
                            <a:ext cx="15240" cy="9144"/>
                          </a:xfrm>
                          <a:custGeom>
                            <a:avLst/>
                            <a:gdLst/>
                            <a:ahLst/>
                            <a:cxnLst/>
                            <a:rect l="0" t="0" r="0" b="0"/>
                            <a:pathLst>
                              <a:path w="15240" h="9144">
                                <a:moveTo>
                                  <a:pt x="0" y="0"/>
                                </a:moveTo>
                                <a:lnTo>
                                  <a:pt x="15240" y="0"/>
                                </a:lnTo>
                                <a:lnTo>
                                  <a:pt x="152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2" name="Shape 3632"/>
                        <wps:cNvSpPr/>
                        <wps:spPr>
                          <a:xfrm>
                            <a:off x="1765998" y="0"/>
                            <a:ext cx="4065271" cy="9144"/>
                          </a:xfrm>
                          <a:custGeom>
                            <a:avLst/>
                            <a:gdLst/>
                            <a:ahLst/>
                            <a:cxnLst/>
                            <a:rect l="0" t="0" r="0" b="0"/>
                            <a:pathLst>
                              <a:path w="4065271" h="9144">
                                <a:moveTo>
                                  <a:pt x="0" y="0"/>
                                </a:moveTo>
                                <a:lnTo>
                                  <a:pt x="4065271" y="0"/>
                                </a:lnTo>
                                <a:lnTo>
                                  <a:pt x="40652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3" name="Shape 3633"/>
                        <wps:cNvSpPr/>
                        <wps:spPr>
                          <a:xfrm>
                            <a:off x="1765998" y="10287"/>
                            <a:ext cx="4065271" cy="9144"/>
                          </a:xfrm>
                          <a:custGeom>
                            <a:avLst/>
                            <a:gdLst/>
                            <a:ahLst/>
                            <a:cxnLst/>
                            <a:rect l="0" t="0" r="0" b="0"/>
                            <a:pathLst>
                              <a:path w="4065271" h="9144">
                                <a:moveTo>
                                  <a:pt x="0" y="0"/>
                                </a:moveTo>
                                <a:lnTo>
                                  <a:pt x="4065271" y="0"/>
                                </a:lnTo>
                                <a:lnTo>
                                  <a:pt x="40652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4" name="Shape 3634"/>
                        <wps:cNvSpPr/>
                        <wps:spPr>
                          <a:xfrm>
                            <a:off x="0" y="180721"/>
                            <a:ext cx="1600835" cy="9144"/>
                          </a:xfrm>
                          <a:custGeom>
                            <a:avLst/>
                            <a:gdLst/>
                            <a:ahLst/>
                            <a:cxnLst/>
                            <a:rect l="0" t="0" r="0" b="0"/>
                            <a:pathLst>
                              <a:path w="1600835" h="9144">
                                <a:moveTo>
                                  <a:pt x="0" y="0"/>
                                </a:moveTo>
                                <a:lnTo>
                                  <a:pt x="1600835" y="0"/>
                                </a:lnTo>
                                <a:lnTo>
                                  <a:pt x="16008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5" name="Shape 3635"/>
                        <wps:cNvSpPr/>
                        <wps:spPr>
                          <a:xfrm>
                            <a:off x="1750759" y="180721"/>
                            <a:ext cx="4080510" cy="9144"/>
                          </a:xfrm>
                          <a:custGeom>
                            <a:avLst/>
                            <a:gdLst/>
                            <a:ahLst/>
                            <a:cxnLst/>
                            <a:rect l="0" t="0" r="0" b="0"/>
                            <a:pathLst>
                              <a:path w="4080510" h="9144">
                                <a:moveTo>
                                  <a:pt x="0" y="0"/>
                                </a:moveTo>
                                <a:lnTo>
                                  <a:pt x="4080510" y="0"/>
                                </a:lnTo>
                                <a:lnTo>
                                  <a:pt x="40805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632" o:spid="_x0000_s1026" style="width:459.15pt;height:14.65pt;mso-position-horizontal-relative:char;mso-position-vertical-relative:line" coordsize="58312,1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">
                <v:rect id="Rectangle 105" o:spid="_x0000_s1027" style="position:absolute;left:4344;top:299;width:447;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xP0sEA&#10;AADcAAAADwAAAGRycy9kb3ducmV2LnhtbERPS4vCMBC+C/6HMMLeNFVw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MT9LBAAAA3AAAAA8AAAAAAAAAAAAAAAAAmAIAAGRycy9kb3du&#10;cmV2LnhtbFBLBQYAAAAABAAEAPUAAACGAwAAAAA=&#10;" filled="f" stroked="f">
                  <v:textbox inset="0,0,0,0">
                    <w:txbxContent>
                      <w:p w14:paraId="103504D2" w14:textId="77777777" w:rsidR="009D1165" w:rsidRDefault="009D1165" w:rsidP="009D1165">
                        <w:pPr>
                          <w:spacing w:after="160" w:line="259" w:lineRule="auto"/>
                        </w:pPr>
                        <w:r>
                          <w:rPr>
                            <w:color w:val="000000"/>
                            <w:sz w:val="21"/>
                          </w:rPr>
                          <w:t xml:space="preserve"> </w:t>
                        </w:r>
                      </w:p>
                    </w:txbxContent>
                  </v:textbox>
                </v:rect>
                <v:rect id="Rectangle 106" o:spid="_x0000_s1028" style="position:absolute;left:4674;top:253;width:9199;height:20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7RpcMA&#10;AADcAAAADwAAAGRycy9kb3ducmV2LnhtbERPTWvCQBC9C/6HZQq96aY9hJi6hlBbzFFNwfY2ZKdJ&#10;aHY2ZLcm9de7gtDbPN7nrLPJdOJMg2stK3haRiCIK6tbrhV8lO+LBITzyBo7y6Tgjxxkm/lsjam2&#10;Ix/ofPS1CCHsUlTQeN+nUrqqIYNuaXviwH3bwaAPcKilHnAM4aaTz1EUS4Mth4YGe3ptqPo5/hoF&#10;u6TPPwt7Gevu7Wt32p9W23LllXp8mPIXEJ4m/y++uwsd5kcx3J4JF8jN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7RpcMAAADcAAAADwAAAAAAAAAAAAAAAACYAgAAZHJzL2Rv&#10;d25yZXYueG1sUEsFBgAAAAAEAAQA9QAAAIgDAAAAAA==&#10;" filled="f" stroked="f">
                  <v:textbox inset="0,0,0,0">
                    <w:txbxContent>
                      <w:p w14:paraId="60CA63C8" w14:textId="77777777" w:rsidR="009D1165" w:rsidRDefault="009D1165" w:rsidP="009D1165">
                        <w:pPr>
                          <w:spacing w:after="160" w:line="259" w:lineRule="auto"/>
                        </w:pPr>
                        <w:r>
                          <w:rPr>
                            <w:b/>
                            <w:color w:val="000000"/>
                          </w:rPr>
                          <w:t>Artikel info</w:t>
                        </w:r>
                      </w:p>
                    </w:txbxContent>
                  </v:textbox>
                </v:rect>
                <v:rect id="Rectangle 107" o:spid="_x0000_s1029" style="position:absolute;left:11636;top:253;width:464;height:20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J0PsEA&#10;AADcAAAADwAAAGRycy9kb3ducmV2LnhtbERPS4vCMBC+C/6HMMLeNNWDq9Uo4gM9+gL1NjRjW2wm&#10;pYm2u7/eCAt7m4/vOdN5YwrxosrllhX0exEI4sTqnFMF59OmOwLhPLLGwjIp+CEH81m7NcVY25oP&#10;9Dr6VIQQdjEqyLwvYyldkpFB17MlceDutjLoA6xSqSusQ7gp5CCKhtJgzqEhw5KWGSWP49Mo2I7K&#10;xXVnf+u0WN+2l/1lvDqNvVJfnWYxAeGp8f/iP/dOh/nRN3yeCRf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SdD7BAAAA3AAAAA8AAAAAAAAAAAAAAAAAmAIAAGRycy9kb3du&#10;cmV2LnhtbFBLBQYAAAAABAAEAPUAAACGAwAAAAA=&#10;" filled="f" stroked="f">
                  <v:textbox inset="0,0,0,0">
                    <w:txbxContent>
                      <w:p w14:paraId="1D00F17E" w14:textId="77777777" w:rsidR="009D1165" w:rsidRDefault="009D1165" w:rsidP="009D1165">
                        <w:pPr>
                          <w:spacing w:after="160" w:line="259" w:lineRule="auto"/>
                        </w:pPr>
                        <w:r>
                          <w:rPr>
                            <w:b/>
                            <w:color w:val="000000"/>
                          </w:rPr>
                          <w:t xml:space="preserve"> </w:t>
                        </w:r>
                      </w:p>
                    </w:txbxContent>
                  </v:textbox>
                </v:rect>
                <v:rect id="Rectangle 109" o:spid="_x0000_s1030" style="position:absolute;left:18193;top:253;width:464;height:20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F18MA&#10;AADcAAAADwAAAGRycy9kb3ducmV2LnhtbERPTWvCQBC9F/wPywi91U09lCS6irQVc1RTsN6G7JgE&#10;s7Mhu01Sf71bKHibx/uc5Xo0jeipc7VlBa+zCARxYXXNpYKvfPsSg3AeWWNjmRT8koP1avK0xFTb&#10;gQ/UH30pQgi7FBVU3replK6oyKCb2ZY4cBfbGfQBdqXUHQ4h3DRyHkVv0mDNoaHClt4rKq7HH6Ng&#10;F7eb78zehrL5PO9O+1PykSdeqefpuFmA8DT6h/jfnekwP0rg75lw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FF18MAAADcAAAADwAAAAAAAAAAAAAAAACYAgAAZHJzL2Rv&#10;d25yZXYueG1sUEsFBgAAAAAEAAQA9QAAAIgDAAAAAA==&#10;" filled="f" stroked="f">
                  <v:textbox inset="0,0,0,0">
                    <w:txbxContent>
                      <w:p w14:paraId="6BE7A7F7" w14:textId="77777777" w:rsidR="009D1165" w:rsidRDefault="009D1165" w:rsidP="009D1165">
                        <w:pPr>
                          <w:spacing w:after="160" w:line="259" w:lineRule="auto"/>
                        </w:pPr>
                        <w:r>
                          <w:rPr>
                            <w:b/>
                            <w:color w:val="000000"/>
                          </w:rPr>
                          <w:t xml:space="preserve"> </w:t>
                        </w:r>
                      </w:p>
                    </w:txbxContent>
                  </v:textbox>
                </v:rect>
                <v:shape id="Shape 3624" o:spid="_x0000_s1031" style="position:absolute;width:16008;height:91;visibility:visible;mso-wrap-style:square;v-text-anchor:top" coordsize="160083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pby8YA&#10;AADdAAAADwAAAGRycy9kb3ducmV2LnhtbESPQWvCQBSE70L/w/IKvUjdaEUkdRUR1AgFUdv7I/ua&#10;hO6+TbJbk/57tyB4HGbmG2ax6q0RV2p95VjBeJSAIM6drrhQ8HnZvs5B+ICs0TgmBX/kYbV8Giww&#10;1a7jE13PoRARwj5FBWUIdSqlz0uy6EeuJo7et2sthijbQuoWuwi3Rk6SZCYtVhwXSqxpU1L+c/61&#10;CsyBmmO2t91puPto5sl+/NVkRqmX5379DiJQHx7hezvTCt5mkyn8v4lP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0pby8YAAADdAAAADwAAAAAAAAAAAAAAAACYAgAAZHJz&#10;L2Rvd25yZXYueG1sUEsFBgAAAAAEAAQA9QAAAIsDAAAAAA==&#10;" path="m,l1600835,r,9144l,9144,,e" fillcolor="black" stroked="f" strokeweight="0">
                  <v:stroke miterlimit="83231f" joinstyle="miter"/>
                  <v:path arrowok="t" textboxrect="0,0,1600835,9144"/>
                </v:shape>
                <v:shape id="Shape 3625" o:spid="_x0000_s1032" style="position:absolute;top:102;width:16008;height:92;visibility:visible;mso-wrap-style:square;v-text-anchor:top" coordsize="160083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b+UMYA&#10;AADdAAAADwAAAGRycy9kb3ducmV2LnhtbESPQWvCQBSE70L/w/IKvUjdaFEkdRUR1AgFUdv7I/ua&#10;hO6+TbJbk/57tyB4HGbmG2ax6q0RV2p95VjBeJSAIM6drrhQ8HnZvs5B+ICs0TgmBX/kYbV8Giww&#10;1a7jE13PoRARwj5FBWUIdSqlz0uy6EeuJo7et2sthijbQuoWuwi3Rk6SZCYtVhwXSqxpU1L+c/61&#10;CsyBmmO2t91puPto5sl+/NVkRqmX5379DiJQHx7hezvTCt5mkyn8v4lP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b+UMYAAADdAAAADwAAAAAAAAAAAAAAAACYAgAAZHJz&#10;L2Rvd25yZXYueG1sUEsFBgAAAAAEAAQA9QAAAIsDAAAAAA==&#10;" path="m,l1600835,r,9144l,9144,,e" fillcolor="black" stroked="f" strokeweight="0">
                  <v:stroke miterlimit="83231f" joinstyle="miter"/>
                  <v:path arrowok="t" textboxrect="0,0,1600835,9144"/>
                </v:shape>
                <v:shape id="Shape 3626" o:spid="_x0000_s1033" style="position:absolute;left:16008;width:153;height:91;visibility:visible;mso-wrap-style:square;v-text-anchor:top" coordsize="152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KzRscA&#10;AADdAAAADwAAAGRycy9kb3ducmV2LnhtbESPT2vCQBTE70K/w/IKXqTuqpCU1FWsUBD04p8eenvN&#10;viYh2bchu9X47V1B8DjMzG+Y+bK3jThT5yvHGiZjBYI4d6biQsPp+PX2DsIHZIONY9JwJQ/Lxctg&#10;jplxF97T+RAKESHsM9RQhtBmUvq8JIt+7Fri6P25zmKIsiuk6fAS4baRU6USabHiuFBiS+uS8vrw&#10;bzV8j35/ZJpeV7utPKr9Z67qwtVaD1/71QeIQH14hh/tjdEwS6YJ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MCs0bHAAAA3QAAAA8AAAAAAAAAAAAAAAAAmAIAAGRy&#10;cy9kb3ducmV2LnhtbFBLBQYAAAAABAAEAPUAAACMAwAAAAA=&#10;" path="m,l15240,r,9144l,9144,,e" fillcolor="black" stroked="f" strokeweight="0">
                  <v:stroke miterlimit="83231f" joinstyle="miter"/>
                  <v:path arrowok="t" textboxrect="0,0,15240,9144"/>
                </v:shape>
                <v:shape id="Shape 3627" o:spid="_x0000_s1034" style="position:absolute;left:16008;top:102;width:153;height:92;visibility:visible;mso-wrap-style:square;v-text-anchor:top" coordsize="152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4W3cYA&#10;AADdAAAADwAAAGRycy9kb3ducmV2LnhtbESPQWvCQBSE7wX/w/KEXoruVsFIdBUtCAV7UevB2zP7&#10;TEKyb0N21fjvu4LQ4zAz3zDzZWdrcaPWl441fA4VCOLMmZJzDb+HzWAKwgdkg7Vj0vAgD8tF722O&#10;qXF33tFtH3IRIexT1FCE0KRS+qwgi37oGuLoXVxrMUTZ5tK0eI9wW8uRUhNpseS4UGBDXwVl1f5q&#10;NRw/zieZJI/Vz1Ye1G6dqSp3ldbv/W41AxGoC//hV/vbaBhPRgk838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E4W3cYAAADdAAAADwAAAAAAAAAAAAAAAACYAgAAZHJz&#10;L2Rvd25yZXYueG1sUEsFBgAAAAAEAAQA9QAAAIsDAAAAAA==&#10;" path="m,l15240,r,9144l,9144,,e" fillcolor="black" stroked="f" strokeweight="0">
                  <v:stroke miterlimit="83231f" joinstyle="miter"/>
                  <v:path arrowok="t" textboxrect="0,0,15240,9144"/>
                </v:shape>
                <v:shape id="Shape 3628" o:spid="_x0000_s1035" style="position:absolute;left:16161;width:1346;height:91;visibility:visible;mso-wrap-style:square;v-text-anchor:top" coordsize="13462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OYoMUA&#10;AADdAAAADwAAAGRycy9kb3ducmV2LnhtbERPy2rCQBTdF/yH4Ra6q5OqiERHEUtBEBc14mN3zVyT&#10;YOZOmJnG2K/vLAouD+c9W3SmFi05X1lW8NFPQBDnVldcKNhnX+8TED4ga6wtk4IHeVjMey8zTLW9&#10;8ze1u1CIGMI+RQVlCE0qpc9LMuj7tiGO3NU6gyFCV0jt8B7DTS0HSTKWBiuODSU2tCopv+1+jIJj&#10;8jgdz+12OcoOl8xstpff/NMp9fbaLacgAnXhKf53r7WC4XgQ58Y38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w5igxQAAAN0AAAAPAAAAAAAAAAAAAAAAAJgCAABkcnMv&#10;ZG93bnJldi54bWxQSwUGAAAAAAQABAD1AAAAigMAAAAA&#10;" path="m,l134620,r,9144l,9144,,e" fillcolor="black" stroked="f" strokeweight="0">
                  <v:stroke miterlimit="83231f" joinstyle="miter"/>
                  <v:path arrowok="t" textboxrect="0,0,134620,9144"/>
                </v:shape>
                <v:shape id="Shape 3629" o:spid="_x0000_s1036" style="position:absolute;left:16161;top:102;width:1346;height:92;visibility:visible;mso-wrap-style:square;v-text-anchor:top" coordsize="13462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89O8gA&#10;AADdAAAADwAAAGRycy9kb3ducmV2LnhtbESPT2vCQBTE74V+h+UVvNWNf5Cauoq0FATxUFOqvT2z&#10;zyQ0+zbsrjH66V2h0OMwM79hZovO1KIl5yvLCgb9BARxbnXFhYKv7OP5BYQPyBpry6TgQh4W88eH&#10;GabanvmT2m0oRISwT1FBGUKTSunzkgz6vm2Io3e0zmCI0hVSOzxHuKnlMEkm0mDFcaHEht5Kyn+3&#10;J6Ngl1z2u592sxxn34fMrDeHa/7ulOo9dctXEIG68B/+a6+0gtFkOIX7m/gE5Pw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rjz07yAAAAN0AAAAPAAAAAAAAAAAAAAAAAJgCAABk&#10;cnMvZG93bnJldi54bWxQSwUGAAAAAAQABAD1AAAAjQMAAAAA&#10;" path="m,l134620,r,9144l,9144,,e" fillcolor="black" stroked="f" strokeweight="0">
                  <v:stroke miterlimit="83231f" joinstyle="miter"/>
                  <v:path arrowok="t" textboxrect="0,0,134620,9144"/>
                </v:shape>
                <v:shape id="Shape 3630" o:spid="_x0000_s1037" style="position:absolute;left:17507;width:152;height:91;visibility:visible;mso-wrap-style:square;v-text-anchor:top" coordsize="152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4YdMIA&#10;AADdAAAADwAAAGRycy9kb3ducmV2LnhtbERPy4rCMBTdC/5DuMJsRJMZQaUaRQeEgXHja+Hu2lzb&#10;0uamNFHr35uF4PJw3vNlaytxp8YXjjV8DxUI4tSZgjMNx8NmMAXhA7LByjFpeJKH5aLbmWNi3IN3&#10;dN+HTMQQ9glqyEOoEyl9mpNFP3Q1ceSurrEYImwyaRp8xHBbyR+lxtJiwbEhx5p+c0rL/c1qOPUv&#10;ZzmZPFfbf3lQu3WqysyVWn/12tUMRKA2fMRv95/RMBqP4v74Jj4BuX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fhh0wgAAAN0AAAAPAAAAAAAAAAAAAAAAAJgCAABkcnMvZG93&#10;bnJldi54bWxQSwUGAAAAAAQABAD1AAAAhwMAAAAA&#10;" path="m,l15240,r,9144l,9144,,e" fillcolor="black" stroked="f" strokeweight="0">
                  <v:stroke miterlimit="83231f" joinstyle="miter"/>
                  <v:path arrowok="t" textboxrect="0,0,15240,9144"/>
                </v:shape>
                <v:shape id="Shape 3631" o:spid="_x0000_s1038" style="position:absolute;left:17507;top:102;width:152;height:92;visibility:visible;mso-wrap-style:square;v-text-anchor:top" coordsize="152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K978YA&#10;AADdAAAADwAAAGRycy9kb3ducmV2LnhtbESPT4vCMBTE7wt+h/AEL8uaqKBL1ygqCAvrxX8Hb8/m&#10;bVvavJQmav32RhA8DjPzG2Y6b20lrtT4wrGGQV+BIE6dKTjTcNivv75B+IBssHJMGu7kYT7rfEwx&#10;Me7GW7ruQiYihH2CGvIQ6kRKn+Zk0fddTRy9f9dYDFE2mTQN3iLcVnKo1FhaLDgu5FjTKqe03F2s&#10;huPn+SQnk/ti8yf3artMVZm5Uutet138gAjUhnf41f41Gkbj0QCeb+ITkL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TK978YAAADdAAAADwAAAAAAAAAAAAAAAACYAgAAZHJz&#10;L2Rvd25yZXYueG1sUEsFBgAAAAAEAAQA9QAAAIsDAAAAAA==&#10;" path="m,l15240,r,9144l,9144,,e" fillcolor="black" stroked="f" strokeweight="0">
                  <v:stroke miterlimit="83231f" joinstyle="miter"/>
                  <v:path arrowok="t" textboxrect="0,0,15240,9144"/>
                </v:shape>
                <v:shape id="Shape 3632" o:spid="_x0000_s1039" style="position:absolute;left:17659;width:40653;height:91;visibility:visible;mso-wrap-style:square;v-text-anchor:top" coordsize="406527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wCN8UA&#10;AADdAAAADwAAAGRycy9kb3ducmV2LnhtbESPT2vCQBTE74LfYXkFb7ppgiLRVUSwSA9i/YMeH9ln&#10;Esy+TbNbk377rlDwOMzMb5j5sjOVeFDjSssK3kcRCOLM6pJzBafjZjgF4TyyxsoyKfglB8tFvzfH&#10;VNuWv+hx8LkIEHYpKii8r1MpXVaQQTeyNXHwbrYx6INscqkbbAPcVDKOook0WHJYKLCmdUHZ/fBj&#10;FIyjTrO/rK7n824fu+8PTNrNp1KDt241A+Gp86/wf3urFSSTJIbnm/A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TAI3xQAAAN0AAAAPAAAAAAAAAAAAAAAAAJgCAABkcnMv&#10;ZG93bnJldi54bWxQSwUGAAAAAAQABAD1AAAAigMAAAAA&#10;" path="m,l4065271,r,9144l,9144,,e" fillcolor="black" stroked="f" strokeweight="0">
                  <v:stroke miterlimit="83231f" joinstyle="miter"/>
                  <v:path arrowok="t" textboxrect="0,0,4065271,9144"/>
                </v:shape>
                <v:shape id="Shape 3633" o:spid="_x0000_s1040" style="position:absolute;left:17659;top:102;width:40653;height:92;visibility:visible;mso-wrap-style:square;v-text-anchor:top" coordsize="406527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rMYA&#10;AADdAAAADwAAAGRycy9kb3ducmV2LnhtbESPQWvCQBSE74L/YXmF3nTThEpJXUWElOKhaFppj4/s&#10;axKafZtm1yT+e1cQPA4z8w2zXI+mET11rras4GkegSAurK65VPD1mc1eQDiPrLGxTArO5GC9mk6W&#10;mGo78IH63JciQNilqKDyvk2ldEVFBt3ctsTB+7WdQR9kV0rd4RDgppFxFC2kwZrDQoUtbSsq/vKT&#10;UfAcjZr99+bnePzYx+7/DZMh2yn1+DBuXkF4Gv09fGu/awXJIkng+iY8Abm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rMYAAADdAAAADwAAAAAAAAAAAAAAAACYAgAAZHJz&#10;L2Rvd25yZXYueG1sUEsFBgAAAAAEAAQA9QAAAIsDAAAAAA==&#10;" path="m,l4065271,r,9144l,9144,,e" fillcolor="black" stroked="f" strokeweight="0">
                  <v:stroke miterlimit="83231f" joinstyle="miter"/>
                  <v:path arrowok="t" textboxrect="0,0,4065271,9144"/>
                </v:shape>
                <v:shape id="Shape 3634" o:spid="_x0000_s1041" style="position:absolute;top:1807;width:16008;height:91;visibility:visible;mso-wrap-style:square;v-text-anchor:top" coordsize="160083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PNFsYA&#10;AADdAAAADwAAAGRycy9kb3ducmV2LnhtbESPQWvCQBSE70L/w/IKvUjdWEUkdRURWlMQRG3vj+xr&#10;Err7NsmuJv77riB4HGbmG2ax6q0RF2p95VjBeJSAIM6drrhQ8H36eJ2D8AFZo3FMCq7kYbV8Giww&#10;1a7jA12OoRARwj5FBWUIdSqlz0uy6EeuJo7er2sthijbQuoWuwi3Rr4lyUxarDgulFjTpqT873i2&#10;CswXNftsa7vD8HPXzJPt+KfJjFIvz/36HUSgPjzC93amFUxmkync3s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PNFsYAAADdAAAADwAAAAAAAAAAAAAAAACYAgAAZHJz&#10;L2Rvd25yZXYueG1sUEsFBgAAAAAEAAQA9QAAAIsDAAAAAA==&#10;" path="m,l1600835,r,9144l,9144,,e" fillcolor="black" stroked="f" strokeweight="0">
                  <v:stroke miterlimit="83231f" joinstyle="miter"/>
                  <v:path arrowok="t" textboxrect="0,0,1600835,9144"/>
                </v:shape>
                <v:shape id="Shape 3635" o:spid="_x0000_s1042" style="position:absolute;left:17507;top:1807;width:40805;height:91;visibility:visible;mso-wrap-style:square;v-text-anchor:top" coordsize="408051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4rsQA&#10;AADdAAAADwAAAGRycy9kb3ducmV2LnhtbESP0YrCMBRE3wX/IdwFX0RTLRbpGkUEwVe7/YBrc7et&#10;29zUJmrr15uFhX0cZuYMs9n1phEP6lxtWcFiHoEgLqyuuVSQfx1naxDOI2tsLJOCgRzstuPRBlNt&#10;n3ymR+ZLESDsUlRQed+mUrqiIoNublvi4H3bzqAPsiul7vAZ4KaRyyhKpMGaw0KFLR0qKn6yu1Hw&#10;Sk6rwd2O+XUq437wlyy/XA9KTT76/ScIT73/D/+1T1pBnMQr+H0TnoD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ueK7EAAAA3QAAAA8AAAAAAAAAAAAAAAAAmAIAAGRycy9k&#10;b3ducmV2LnhtbFBLBQYAAAAABAAEAPUAAACJAwAAAAA=&#10;" path="m,l4080510,r,9144l,9144,,e" fillcolor="black" stroked="f" strokeweight="0">
                  <v:stroke miterlimit="83231f" joinstyle="miter"/>
                  <v:path arrowok="t" textboxrect="0,0,4080510,9144"/>
                </v:shape>
                <w10:anchorlock/>
              </v:group>
            </w:pict>
          </mc:Fallback>
        </mc:AlternateContent>
      </w:r>
      <w:r>
        <w:rPr>
          <w:b/>
          <w:color w:val="000000"/>
        </w:rPr>
        <w:t xml:space="preserve"> </w:t>
      </w:r>
    </w:p>
    <w:tbl>
      <w:tblPr>
        <w:tblStyle w:val="TableGrid"/>
        <w:tblW w:w="9027" w:type="dxa"/>
        <w:tblInd w:w="0" w:type="dxa"/>
        <w:tblLook w:val="04A0" w:firstRow="1" w:lastRow="0" w:firstColumn="1" w:lastColumn="0" w:noHBand="0" w:noVBand="1"/>
      </w:tblPr>
      <w:tblGrid>
        <w:gridCol w:w="2232"/>
        <w:gridCol w:w="525"/>
        <w:gridCol w:w="6270"/>
      </w:tblGrid>
      <w:tr w:rsidR="009D1165" w14:paraId="4DAECC61" w14:textId="77777777" w:rsidTr="00C60631">
        <w:trPr>
          <w:trHeight w:val="7169"/>
        </w:trPr>
        <w:tc>
          <w:tcPr>
            <w:tcW w:w="2232" w:type="dxa"/>
            <w:tcBorders>
              <w:top w:val="nil"/>
              <w:left w:val="nil"/>
              <w:bottom w:val="nil"/>
              <w:right w:val="nil"/>
            </w:tcBorders>
          </w:tcPr>
          <w:p w14:paraId="774EBAE0" w14:textId="7F5C6848" w:rsidR="009D1165" w:rsidRDefault="009D1165" w:rsidP="00C60631">
            <w:pPr>
              <w:spacing w:line="259" w:lineRule="auto"/>
            </w:pPr>
            <w:r>
              <w:rPr>
                <w:b/>
                <w:color w:val="000000"/>
              </w:rPr>
              <w:t xml:space="preserve"> </w:t>
            </w:r>
          </w:p>
          <w:p w14:paraId="22641365" w14:textId="77777777" w:rsidR="009D1165" w:rsidRDefault="009D1165" w:rsidP="00C60631">
            <w:pPr>
              <w:spacing w:line="259" w:lineRule="auto"/>
            </w:pPr>
            <w:r>
              <w:rPr>
                <w:color w:val="000000"/>
              </w:rPr>
              <w:t xml:space="preserve">Received; xx-xx-xxx </w:t>
            </w:r>
          </w:p>
          <w:p w14:paraId="7448D272" w14:textId="77777777" w:rsidR="009D1165" w:rsidRDefault="009D1165" w:rsidP="00C60631">
            <w:pPr>
              <w:spacing w:line="259" w:lineRule="auto"/>
            </w:pPr>
            <w:r>
              <w:rPr>
                <w:color w:val="000000"/>
              </w:rPr>
              <w:t xml:space="preserve">Revised:xx-xx-xxxx </w:t>
            </w:r>
          </w:p>
          <w:p w14:paraId="47AC8C3A" w14:textId="77777777" w:rsidR="009D1165" w:rsidRDefault="009D1165" w:rsidP="00C60631">
            <w:pPr>
              <w:spacing w:line="259" w:lineRule="auto"/>
              <w:rPr>
                <w:b/>
                <w:color w:val="000000"/>
              </w:rPr>
            </w:pPr>
            <w:r>
              <w:rPr>
                <w:color w:val="000000"/>
              </w:rPr>
              <w:t>Accepted;xx-xx-xxxx</w:t>
            </w:r>
            <w:r>
              <w:rPr>
                <w:b/>
                <w:color w:val="000000"/>
              </w:rPr>
              <w:t xml:space="preserve"> </w:t>
            </w:r>
          </w:p>
          <w:p w14:paraId="28BE4791" w14:textId="3EA73B5D" w:rsidR="009D1165" w:rsidRPr="009D1165" w:rsidRDefault="009D1165" w:rsidP="00C60631">
            <w:pPr>
              <w:spacing w:line="259" w:lineRule="auto"/>
              <w:rPr>
                <w:bCs/>
                <w:lang w:val="en-US"/>
              </w:rPr>
            </w:pPr>
            <w:r w:rsidRPr="009D1165">
              <w:rPr>
                <w:bCs/>
                <w:color w:val="000000"/>
                <w:lang w:val="en-US"/>
              </w:rPr>
              <w:t xml:space="preserve">Published, </w:t>
            </w:r>
            <w:r>
              <w:rPr>
                <w:bCs/>
                <w:color w:val="000000"/>
                <w:lang w:val="en-US"/>
              </w:rPr>
              <w:t>xx-xx-xxxx</w:t>
            </w:r>
          </w:p>
        </w:tc>
        <w:tc>
          <w:tcPr>
            <w:tcW w:w="525" w:type="dxa"/>
            <w:tcBorders>
              <w:top w:val="nil"/>
              <w:left w:val="nil"/>
              <w:bottom w:val="nil"/>
              <w:right w:val="nil"/>
            </w:tcBorders>
          </w:tcPr>
          <w:p w14:paraId="26CC4BBC" w14:textId="77777777" w:rsidR="009D1165" w:rsidRDefault="009D1165" w:rsidP="00C60631">
            <w:pPr>
              <w:spacing w:line="259" w:lineRule="auto"/>
              <w:ind w:left="108"/>
              <w:jc w:val="center"/>
            </w:pPr>
            <w:r>
              <w:rPr>
                <w:b/>
                <w:color w:val="000000"/>
              </w:rPr>
              <w:t xml:space="preserve"> </w:t>
            </w:r>
          </w:p>
        </w:tc>
        <w:tc>
          <w:tcPr>
            <w:tcW w:w="6270" w:type="dxa"/>
            <w:tcBorders>
              <w:top w:val="nil"/>
              <w:left w:val="nil"/>
              <w:bottom w:val="nil"/>
              <w:right w:val="nil"/>
            </w:tcBorders>
          </w:tcPr>
          <w:p w14:paraId="06823EC5" w14:textId="77777777" w:rsidR="009D1165" w:rsidRDefault="009D1165" w:rsidP="009D1165">
            <w:pPr>
              <w:spacing w:line="259" w:lineRule="auto"/>
              <w:ind w:right="57" w:firstLine="852"/>
              <w:jc w:val="both"/>
            </w:pPr>
            <w:r>
              <w:rPr>
                <w:b/>
                <w:color w:val="000000"/>
              </w:rPr>
              <w:t xml:space="preserve">Abstrak. </w:t>
            </w:r>
            <w:r>
              <w:rPr>
                <w:color w:val="000000"/>
              </w:rPr>
              <w:t xml:space="preserve">Tujuan penelitian ini adalah meningkatkan prestasi belajar siswa melalui model pembelajaran STAD tentang materi menampilkan sikap tanggung jawab terhadap penerapan nilai persatuan dan kesatuan dalam kehidupan berbangsa dan bernegara pada siswa kelas VI SD Negeri Linggapura 03 Kecamatan Tonjong Semester 1 Tahun Pelajaran  2019/2020. Metode penelitian yang digunakan adalah penelitian tindakan kelas (PTK) yang terdiri atas 2 siklus. Subjek penelitian adalah siswa kelas VI SD Negeri Linggapura 03  tahun pelajaran 2019/2020 sebanyak 20 siswa. Analisis data menggunakan teknik analisis diskriptif  komparatif dengan  membandingkan kondisi awal dengan hasil-hasil yang dicapai pada setiap siklus, dan analisis deskriptif kualitatif hasil observasi dengan membandingkan hasil observasi dan refleksi pada siklus I dan siklus II. Dengan Penggunaan Pembelajaran Kooperatif  Model STAD telah terjadi peningkatan prestasi belajar siswa dengan nilai rata-rata kelas yaitu pada kondisi awal hanya sebesar 69,25 pada siklus I meningkat menjadi 79,5 dan pada siklus II meningkat lagi menjadi 87. Demikian juga pada persentase ketuntasan mengalami peningkatan, yaitu pada kondisi awal hanya 35%, pada siklus I meningkat menjadi 70% dan pada siklus II menjadi 95%.  Dengan demikian  sebagian besar siswa kelas VI  SD Negeri Linggapura 03 mengalami peningkatan hasil belajar pada materi pokok menampilkan sikap tanggung jawab terhadap penerapan nilai persatuan dan kesatuan dalam kehidupan berbangsa dan bernegara. </w:t>
            </w:r>
          </w:p>
        </w:tc>
      </w:tr>
    </w:tbl>
    <w:p w14:paraId="18036B8A" w14:textId="2FEB82A3" w:rsidR="009D1165" w:rsidRDefault="009D1165" w:rsidP="009D1165">
      <w:pPr>
        <w:spacing w:line="259" w:lineRule="auto"/>
        <w:ind w:left="3477"/>
      </w:pPr>
      <w:r>
        <w:rPr>
          <w:color w:val="000000"/>
        </w:rPr>
        <w:t xml:space="preserve"> </w:t>
      </w:r>
    </w:p>
    <w:p w14:paraId="61B0486D" w14:textId="77777777" w:rsidR="009D1165" w:rsidRDefault="009D1165" w:rsidP="009D1165">
      <w:pPr>
        <w:spacing w:after="160"/>
        <w:ind w:left="2030" w:firstLine="720"/>
        <w:rPr>
          <w:color w:val="000000"/>
        </w:rPr>
      </w:pPr>
      <w:r>
        <w:rPr>
          <w:color w:val="000000"/>
        </w:rPr>
        <w:t xml:space="preserve">Kata kunci : Prestasi belajar, PPKN, Pembelajaran Kooperatif, Model </w:t>
      </w:r>
    </w:p>
    <w:p w14:paraId="56413BD0" w14:textId="36E09B3D" w:rsidR="009D1165" w:rsidRDefault="009D1165" w:rsidP="009D1165">
      <w:pPr>
        <w:spacing w:after="160"/>
        <w:ind w:left="2030" w:firstLine="720"/>
      </w:pPr>
      <w:r>
        <w:rPr>
          <w:color w:val="000000"/>
        </w:rPr>
        <w:t>STAD</w:t>
      </w:r>
      <w:r>
        <w:rPr>
          <w:color w:val="191919"/>
        </w:rPr>
        <w:t xml:space="preserve"> </w:t>
      </w:r>
    </w:p>
    <w:p w14:paraId="1FA07A9F" w14:textId="77777777" w:rsidR="009D1165" w:rsidRDefault="009D1165" w:rsidP="009D1165">
      <w:pPr>
        <w:spacing w:after="18" w:line="259" w:lineRule="auto"/>
      </w:pPr>
      <w:r>
        <w:rPr>
          <w:color w:val="000000"/>
          <w:sz w:val="20"/>
        </w:rPr>
        <w:t xml:space="preserve"> </w:t>
      </w:r>
    </w:p>
    <w:p w14:paraId="6A8CFA5A" w14:textId="77777777" w:rsidR="009D1165" w:rsidRDefault="009D1165" w:rsidP="009D1165">
      <w:pPr>
        <w:ind w:left="2750"/>
        <w:jc w:val="both"/>
      </w:pPr>
      <w:r>
        <w:t xml:space="preserve">Abstract. The purpose of this study was to improve student learning achievement through the STAD learning model about the material showing an attitude of responsibility towards the application of the value of unity and integrity in the life of the nation and state in grade VI students of SD Negeri Linggapura 03 District of Tonjong Semester 1 of the 2019/2020 academic year. The research method used is classroom action research (CAR) which consists of 2 cycles. The subjects of the research were students of class VI SD Negeri Linggapura 03 for the academic year 2019/2020 as many as 20 students. Data analysis used comparative descriptive analysis techniques by comparing the initial conditions with the results achieved in each cycle, and qualitative descriptive analysis of observations by comparing the results of </w:t>
      </w:r>
      <w:r>
        <w:lastRenderedPageBreak/>
        <w:t xml:space="preserve">observations and reflections in cycle I and cycle II. With the use of the STAD Cooperative Learning Model, there has been an increase in student achievement with an average grade of 69.25 in the initial condition, in the first cycle increasing to 79.5 and in the second cycle increasing again to 87. Likewise, the percentage of completeness experienced the increase, namely in the initial condition was only 35%, in the first cycle it increased to 70% and in the second cycle it became 95%. Thus, most of the sixth grade students of SD Negeri Linggapura 03 experienced an increase in learning outcomes on the subject matter showing an attitude of responsibility towards the application of the value of unity and integrity in the life of the nation and state. </w:t>
      </w:r>
    </w:p>
    <w:p w14:paraId="3D6D51AC" w14:textId="77777777" w:rsidR="009D1165" w:rsidRDefault="009D1165" w:rsidP="009D1165">
      <w:pPr>
        <w:spacing w:line="259" w:lineRule="auto"/>
        <w:ind w:left="2750"/>
      </w:pPr>
      <w:r>
        <w:t xml:space="preserve"> </w:t>
      </w:r>
    </w:p>
    <w:p w14:paraId="25E2FA72" w14:textId="77777777" w:rsidR="009D1165" w:rsidRDefault="009D1165" w:rsidP="009D1165">
      <w:pPr>
        <w:spacing w:line="259" w:lineRule="auto"/>
        <w:ind w:left="2760" w:hanging="10"/>
      </w:pPr>
      <w:r>
        <w:t xml:space="preserve">Keywords: learning achievement, PPKN, Cooperative Learning, </w:t>
      </w:r>
    </w:p>
    <w:p w14:paraId="0FAE9B6B" w14:textId="77777777" w:rsidR="009D1165" w:rsidRDefault="009D1165" w:rsidP="009D1165">
      <w:pPr>
        <w:spacing w:line="259" w:lineRule="auto"/>
        <w:ind w:left="2760" w:hanging="10"/>
      </w:pPr>
      <w:r>
        <w:t xml:space="preserve">STAD Model </w:t>
      </w:r>
    </w:p>
    <w:p w14:paraId="4C475C51" w14:textId="32283555" w:rsidR="00542723" w:rsidRPr="00AD2530" w:rsidRDefault="00542723">
      <w:pPr>
        <w:pStyle w:val="BodyText"/>
        <w:rPr>
          <w:rFonts w:ascii="Times New Roman" w:hAnsi="Times New Roman" w:cs="Times New Roman"/>
          <w:i/>
          <w:sz w:val="20"/>
        </w:rPr>
      </w:pPr>
    </w:p>
    <w:p w14:paraId="65851B85" w14:textId="77777777" w:rsidR="00542723" w:rsidRPr="00AD2530" w:rsidRDefault="00542723">
      <w:pPr>
        <w:pStyle w:val="BodyText"/>
        <w:spacing w:before="5"/>
        <w:rPr>
          <w:rFonts w:ascii="Times New Roman" w:hAnsi="Times New Roman" w:cs="Times New Roman"/>
          <w:sz w:val="27"/>
        </w:rPr>
      </w:pPr>
    </w:p>
    <w:p w14:paraId="3E7DB74D" w14:textId="0C6F9499" w:rsidR="00542723" w:rsidRPr="005F0BF5" w:rsidRDefault="00502322" w:rsidP="00233165">
      <w:pPr>
        <w:pStyle w:val="Heading1"/>
        <w:spacing w:before="54" w:line="360" w:lineRule="auto"/>
        <w:ind w:left="426" w:firstLine="43"/>
        <w:rPr>
          <w:rFonts w:ascii="Times New Roman" w:hAnsi="Times New Roman" w:cs="Times New Roman"/>
          <w:sz w:val="24"/>
          <w:szCs w:val="24"/>
        </w:rPr>
      </w:pPr>
      <w:bookmarkStart w:id="0" w:name="_Hlk91844354"/>
      <w:bookmarkStart w:id="1" w:name="_Hlk91844263"/>
      <w:r w:rsidRPr="005F0BF5">
        <w:rPr>
          <w:rFonts w:ascii="Times New Roman" w:hAnsi="Times New Roman" w:cs="Times New Roman"/>
          <w:sz w:val="24"/>
          <w:szCs w:val="24"/>
        </w:rPr>
        <w:t>PENDAHULUAN</w:t>
      </w:r>
    </w:p>
    <w:p w14:paraId="54C129E5" w14:textId="77777777" w:rsidR="00233165" w:rsidRDefault="00233165" w:rsidP="00233165">
      <w:pPr>
        <w:pStyle w:val="BodyText"/>
        <w:spacing w:line="360" w:lineRule="auto"/>
        <w:ind w:left="426" w:right="-46" w:firstLine="567"/>
        <w:jc w:val="both"/>
        <w:rPr>
          <w:rFonts w:ascii="Times New Roman" w:hAnsi="Times New Roman"/>
          <w:b/>
          <w:bCs/>
          <w:sz w:val="24"/>
          <w:szCs w:val="18"/>
        </w:rPr>
      </w:pPr>
      <w:r w:rsidRPr="00D64A4C">
        <w:rPr>
          <w:rFonts w:ascii="Times New Roman" w:hAnsi="Times New Roman"/>
          <w:bCs/>
          <w:sz w:val="24"/>
          <w:szCs w:val="18"/>
        </w:rPr>
        <w:t>Pendidikan adalah usaha sadar dan terencana untuk mewujudkan suasana</w:t>
      </w:r>
      <w:r w:rsidRPr="00D64A4C">
        <w:rPr>
          <w:rFonts w:ascii="Times New Roman" w:hAnsi="Times New Roman"/>
          <w:bCs/>
          <w:spacing w:val="1"/>
          <w:sz w:val="24"/>
          <w:szCs w:val="18"/>
        </w:rPr>
        <w:t xml:space="preserve"> </w:t>
      </w:r>
      <w:r w:rsidRPr="00D64A4C">
        <w:rPr>
          <w:rFonts w:ascii="Times New Roman" w:hAnsi="Times New Roman"/>
          <w:bCs/>
          <w:sz w:val="24"/>
          <w:szCs w:val="18"/>
        </w:rPr>
        <w:t>belajar dan proses pembelajaran agar peserta didik secara aktif</w:t>
      </w:r>
      <w:r w:rsidRPr="00D64A4C">
        <w:rPr>
          <w:rFonts w:ascii="Times New Roman" w:hAnsi="Times New Roman"/>
          <w:bCs/>
          <w:spacing w:val="1"/>
          <w:sz w:val="24"/>
          <w:szCs w:val="18"/>
        </w:rPr>
        <w:t xml:space="preserve"> </w:t>
      </w:r>
      <w:r w:rsidRPr="00D64A4C">
        <w:rPr>
          <w:rFonts w:ascii="Times New Roman" w:hAnsi="Times New Roman"/>
          <w:bCs/>
          <w:sz w:val="24"/>
          <w:szCs w:val="18"/>
        </w:rPr>
        <w:t>mengembangakan</w:t>
      </w:r>
      <w:r w:rsidRPr="00D64A4C">
        <w:rPr>
          <w:rFonts w:ascii="Times New Roman" w:hAnsi="Times New Roman"/>
          <w:bCs/>
          <w:spacing w:val="1"/>
          <w:sz w:val="24"/>
          <w:szCs w:val="18"/>
        </w:rPr>
        <w:t xml:space="preserve"> </w:t>
      </w:r>
      <w:r w:rsidRPr="00D64A4C">
        <w:rPr>
          <w:rFonts w:ascii="Times New Roman" w:hAnsi="Times New Roman"/>
          <w:bCs/>
          <w:sz w:val="24"/>
          <w:szCs w:val="18"/>
        </w:rPr>
        <w:t>potensi dirinya untuk memiliki kekuatan sepiritual keagamaan, pengendalian diri,</w:t>
      </w:r>
      <w:r w:rsidRPr="00D64A4C">
        <w:rPr>
          <w:rFonts w:ascii="Times New Roman" w:hAnsi="Times New Roman"/>
          <w:bCs/>
          <w:spacing w:val="1"/>
          <w:sz w:val="24"/>
          <w:szCs w:val="18"/>
        </w:rPr>
        <w:t xml:space="preserve"> </w:t>
      </w:r>
      <w:r w:rsidRPr="00D64A4C">
        <w:rPr>
          <w:rFonts w:ascii="Times New Roman" w:hAnsi="Times New Roman"/>
          <w:bCs/>
          <w:sz w:val="24"/>
          <w:szCs w:val="18"/>
        </w:rPr>
        <w:t>kepribadiaan,</w:t>
      </w:r>
      <w:r w:rsidRPr="00D64A4C">
        <w:rPr>
          <w:rFonts w:ascii="Times New Roman" w:hAnsi="Times New Roman"/>
          <w:bCs/>
          <w:spacing w:val="1"/>
          <w:sz w:val="24"/>
          <w:szCs w:val="18"/>
        </w:rPr>
        <w:t xml:space="preserve"> </w:t>
      </w:r>
      <w:r w:rsidRPr="00D64A4C">
        <w:rPr>
          <w:rFonts w:ascii="Times New Roman" w:hAnsi="Times New Roman"/>
          <w:bCs/>
          <w:sz w:val="24"/>
          <w:szCs w:val="18"/>
        </w:rPr>
        <w:t>kecerdasaan,</w:t>
      </w:r>
      <w:r w:rsidRPr="00D64A4C">
        <w:rPr>
          <w:rFonts w:ascii="Times New Roman" w:hAnsi="Times New Roman"/>
          <w:bCs/>
          <w:spacing w:val="1"/>
          <w:sz w:val="24"/>
          <w:szCs w:val="18"/>
        </w:rPr>
        <w:t xml:space="preserve"> </w:t>
      </w:r>
      <w:r w:rsidRPr="00D64A4C">
        <w:rPr>
          <w:rFonts w:ascii="Times New Roman" w:hAnsi="Times New Roman"/>
          <w:bCs/>
          <w:sz w:val="24"/>
          <w:szCs w:val="18"/>
        </w:rPr>
        <w:t>akhlak mulia,</w:t>
      </w:r>
      <w:r w:rsidRPr="00D64A4C">
        <w:rPr>
          <w:rFonts w:ascii="Times New Roman" w:hAnsi="Times New Roman"/>
          <w:bCs/>
          <w:spacing w:val="1"/>
          <w:sz w:val="24"/>
          <w:szCs w:val="18"/>
        </w:rPr>
        <w:t xml:space="preserve"> </w:t>
      </w:r>
      <w:r w:rsidRPr="00D64A4C">
        <w:rPr>
          <w:rFonts w:ascii="Times New Roman" w:hAnsi="Times New Roman"/>
          <w:bCs/>
          <w:sz w:val="24"/>
          <w:szCs w:val="18"/>
        </w:rPr>
        <w:t>serta</w:t>
      </w:r>
      <w:r w:rsidRPr="00D64A4C">
        <w:rPr>
          <w:rFonts w:ascii="Times New Roman" w:hAnsi="Times New Roman"/>
          <w:bCs/>
          <w:spacing w:val="1"/>
          <w:sz w:val="24"/>
          <w:szCs w:val="18"/>
        </w:rPr>
        <w:t xml:space="preserve"> </w:t>
      </w:r>
      <w:r w:rsidRPr="00D64A4C">
        <w:rPr>
          <w:rFonts w:ascii="Times New Roman" w:hAnsi="Times New Roman"/>
          <w:bCs/>
          <w:sz w:val="24"/>
          <w:szCs w:val="18"/>
        </w:rPr>
        <w:t>keterampilan</w:t>
      </w:r>
      <w:r w:rsidRPr="00D64A4C">
        <w:rPr>
          <w:rFonts w:ascii="Times New Roman" w:hAnsi="Times New Roman"/>
          <w:bCs/>
          <w:spacing w:val="1"/>
          <w:sz w:val="24"/>
          <w:szCs w:val="18"/>
        </w:rPr>
        <w:t xml:space="preserve"> </w:t>
      </w:r>
      <w:r w:rsidRPr="00D64A4C">
        <w:rPr>
          <w:rFonts w:ascii="Times New Roman" w:hAnsi="Times New Roman"/>
          <w:bCs/>
          <w:sz w:val="24"/>
          <w:szCs w:val="18"/>
        </w:rPr>
        <w:t>yang di perlukan</w:t>
      </w:r>
      <w:r w:rsidRPr="00D64A4C">
        <w:rPr>
          <w:rFonts w:ascii="Times New Roman" w:hAnsi="Times New Roman"/>
          <w:bCs/>
          <w:spacing w:val="1"/>
          <w:sz w:val="24"/>
          <w:szCs w:val="18"/>
        </w:rPr>
        <w:t xml:space="preserve"> </w:t>
      </w:r>
      <w:r w:rsidRPr="00D64A4C">
        <w:rPr>
          <w:rFonts w:ascii="Times New Roman" w:hAnsi="Times New Roman"/>
          <w:bCs/>
          <w:sz w:val="24"/>
          <w:szCs w:val="18"/>
        </w:rPr>
        <w:t>dirinya,</w:t>
      </w:r>
      <w:r w:rsidRPr="00D64A4C">
        <w:rPr>
          <w:rFonts w:ascii="Times New Roman" w:hAnsi="Times New Roman"/>
          <w:bCs/>
          <w:spacing w:val="1"/>
          <w:sz w:val="24"/>
          <w:szCs w:val="18"/>
        </w:rPr>
        <w:t xml:space="preserve"> </w:t>
      </w:r>
      <w:r w:rsidRPr="00D64A4C">
        <w:rPr>
          <w:rFonts w:ascii="Times New Roman" w:hAnsi="Times New Roman"/>
          <w:bCs/>
          <w:sz w:val="24"/>
          <w:szCs w:val="18"/>
        </w:rPr>
        <w:t>masyarakat,</w:t>
      </w:r>
      <w:r w:rsidRPr="00D64A4C">
        <w:rPr>
          <w:rFonts w:ascii="Times New Roman" w:hAnsi="Times New Roman"/>
          <w:bCs/>
          <w:spacing w:val="2"/>
          <w:sz w:val="24"/>
          <w:szCs w:val="18"/>
        </w:rPr>
        <w:t xml:space="preserve"> </w:t>
      </w:r>
      <w:r w:rsidRPr="00D64A4C">
        <w:rPr>
          <w:rFonts w:ascii="Times New Roman" w:hAnsi="Times New Roman"/>
          <w:bCs/>
          <w:sz w:val="24"/>
          <w:szCs w:val="18"/>
        </w:rPr>
        <w:t>bangsa</w:t>
      </w:r>
      <w:r w:rsidRPr="00D64A4C">
        <w:rPr>
          <w:rFonts w:ascii="Times New Roman" w:hAnsi="Times New Roman"/>
          <w:bCs/>
          <w:spacing w:val="3"/>
          <w:sz w:val="24"/>
          <w:szCs w:val="18"/>
        </w:rPr>
        <w:t xml:space="preserve"> </w:t>
      </w:r>
      <w:r w:rsidRPr="00D64A4C">
        <w:rPr>
          <w:rFonts w:ascii="Times New Roman" w:hAnsi="Times New Roman"/>
          <w:bCs/>
          <w:sz w:val="24"/>
          <w:szCs w:val="18"/>
        </w:rPr>
        <w:t>dan</w:t>
      </w:r>
      <w:r w:rsidRPr="00D64A4C">
        <w:rPr>
          <w:rFonts w:ascii="Times New Roman" w:hAnsi="Times New Roman"/>
          <w:bCs/>
          <w:spacing w:val="-1"/>
          <w:sz w:val="24"/>
          <w:szCs w:val="18"/>
        </w:rPr>
        <w:t xml:space="preserve"> </w:t>
      </w:r>
      <w:r w:rsidRPr="00D64A4C">
        <w:rPr>
          <w:rFonts w:ascii="Times New Roman" w:hAnsi="Times New Roman"/>
          <w:bCs/>
          <w:sz w:val="24"/>
          <w:szCs w:val="18"/>
        </w:rPr>
        <w:t>negara.</w:t>
      </w:r>
    </w:p>
    <w:p w14:paraId="117111E8" w14:textId="77777777" w:rsidR="00233165" w:rsidRPr="00D64A4C" w:rsidRDefault="00233165" w:rsidP="00233165">
      <w:pPr>
        <w:pStyle w:val="ListParagraph"/>
        <w:spacing w:line="480" w:lineRule="auto"/>
        <w:ind w:left="426" w:firstLine="550"/>
        <w:rPr>
          <w:rFonts w:ascii="Times New Roman" w:hAnsi="Times New Roman"/>
          <w:sz w:val="24"/>
          <w:szCs w:val="24"/>
          <w:lang w:val="sv-SE"/>
        </w:rPr>
      </w:pPr>
      <w:r>
        <w:rPr>
          <w:rFonts w:ascii="Times New Roman" w:hAnsi="Times New Roman"/>
          <w:sz w:val="24"/>
          <w:szCs w:val="24"/>
          <w:lang w:val="sv-SE"/>
        </w:rPr>
        <w:t>Pendidikan Nasional bertujuan untuk berkembangnya potensi peserta didik agar menjadi manusia</w:t>
      </w:r>
      <w:r>
        <w:rPr>
          <w:rFonts w:ascii="Times New Roman" w:hAnsi="Times New Roman"/>
          <w:sz w:val="24"/>
          <w:szCs w:val="24"/>
          <w:lang w:val="id-ID"/>
        </w:rPr>
        <w:t xml:space="preserve"> </w:t>
      </w:r>
      <w:r>
        <w:rPr>
          <w:rFonts w:ascii="Times New Roman" w:hAnsi="Times New Roman"/>
          <w:sz w:val="24"/>
          <w:szCs w:val="24"/>
          <w:lang w:val="sv-SE"/>
        </w:rPr>
        <w:t xml:space="preserve">yang </w:t>
      </w:r>
      <w:r>
        <w:rPr>
          <w:rFonts w:ascii="Times New Roman" w:hAnsi="Times New Roman"/>
          <w:sz w:val="24"/>
          <w:szCs w:val="24"/>
          <w:lang w:val="id-ID"/>
        </w:rPr>
        <w:t xml:space="preserve"> </w:t>
      </w:r>
      <w:r>
        <w:rPr>
          <w:rFonts w:ascii="Times New Roman" w:hAnsi="Times New Roman"/>
          <w:sz w:val="24"/>
          <w:szCs w:val="24"/>
          <w:lang w:val="sv-SE"/>
        </w:rPr>
        <w:t xml:space="preserve">beriman </w:t>
      </w:r>
      <w:r>
        <w:rPr>
          <w:rFonts w:ascii="Times New Roman" w:hAnsi="Times New Roman"/>
          <w:sz w:val="24"/>
          <w:szCs w:val="24"/>
          <w:lang w:val="id-ID"/>
        </w:rPr>
        <w:t xml:space="preserve"> </w:t>
      </w:r>
      <w:r>
        <w:rPr>
          <w:rFonts w:ascii="Times New Roman" w:hAnsi="Times New Roman"/>
          <w:sz w:val="24"/>
          <w:szCs w:val="24"/>
          <w:lang w:val="sv-SE"/>
        </w:rPr>
        <w:t>dan</w:t>
      </w:r>
      <w:r>
        <w:rPr>
          <w:rFonts w:ascii="Times New Roman" w:hAnsi="Times New Roman"/>
          <w:sz w:val="24"/>
          <w:szCs w:val="24"/>
          <w:lang w:val="id-ID"/>
        </w:rPr>
        <w:t xml:space="preserve"> </w:t>
      </w:r>
      <w:r>
        <w:rPr>
          <w:rFonts w:ascii="Times New Roman" w:hAnsi="Times New Roman"/>
          <w:sz w:val="24"/>
          <w:szCs w:val="24"/>
          <w:lang w:val="sv-SE"/>
        </w:rPr>
        <w:t xml:space="preserve">bertakwa kepada Tuhan Yang </w:t>
      </w:r>
      <w:r>
        <w:rPr>
          <w:rFonts w:ascii="Times New Roman" w:hAnsi="Times New Roman"/>
          <w:sz w:val="24"/>
          <w:szCs w:val="24"/>
          <w:lang w:val="id-ID"/>
        </w:rPr>
        <w:t xml:space="preserve"> </w:t>
      </w:r>
      <w:r>
        <w:rPr>
          <w:rFonts w:ascii="Times New Roman" w:hAnsi="Times New Roman"/>
          <w:sz w:val="24"/>
          <w:szCs w:val="24"/>
          <w:lang w:val="sv-SE"/>
        </w:rPr>
        <w:t xml:space="preserve">Maha Esa, berakhlak </w:t>
      </w:r>
      <w:r>
        <w:rPr>
          <w:rFonts w:ascii="Times New Roman" w:hAnsi="Times New Roman"/>
          <w:sz w:val="24"/>
          <w:szCs w:val="24"/>
          <w:lang w:val="id-ID"/>
        </w:rPr>
        <w:t xml:space="preserve"> </w:t>
      </w:r>
      <w:r>
        <w:rPr>
          <w:rFonts w:ascii="Times New Roman" w:hAnsi="Times New Roman"/>
          <w:sz w:val="24"/>
          <w:szCs w:val="24"/>
          <w:lang w:val="sv-SE"/>
        </w:rPr>
        <w:t xml:space="preserve">mulia, sehat, berilmu, cakap, kreatif, mandiri, dan </w:t>
      </w:r>
      <w:r>
        <w:rPr>
          <w:rFonts w:ascii="Times New Roman" w:hAnsi="Times New Roman"/>
          <w:sz w:val="24"/>
          <w:szCs w:val="24"/>
          <w:lang w:val="id-ID"/>
        </w:rPr>
        <w:t xml:space="preserve"> </w:t>
      </w:r>
      <w:r>
        <w:rPr>
          <w:rFonts w:ascii="Times New Roman" w:hAnsi="Times New Roman"/>
          <w:sz w:val="24"/>
          <w:szCs w:val="24"/>
          <w:lang w:val="sv-SE"/>
        </w:rPr>
        <w:t>menjadi</w:t>
      </w:r>
      <w:r>
        <w:rPr>
          <w:rFonts w:ascii="Times New Roman" w:hAnsi="Times New Roman"/>
          <w:sz w:val="24"/>
          <w:szCs w:val="24"/>
          <w:lang w:val="id-ID"/>
        </w:rPr>
        <w:t xml:space="preserve"> </w:t>
      </w:r>
      <w:r>
        <w:rPr>
          <w:rFonts w:ascii="Times New Roman" w:hAnsi="Times New Roman"/>
          <w:sz w:val="24"/>
          <w:szCs w:val="24"/>
          <w:lang w:val="sv-SE"/>
        </w:rPr>
        <w:t xml:space="preserve"> warga</w:t>
      </w:r>
      <w:r>
        <w:rPr>
          <w:rFonts w:ascii="Times New Roman" w:hAnsi="Times New Roman"/>
          <w:sz w:val="24"/>
          <w:szCs w:val="24"/>
          <w:lang w:val="id-ID"/>
        </w:rPr>
        <w:t xml:space="preserve"> </w:t>
      </w:r>
      <w:r>
        <w:rPr>
          <w:rFonts w:ascii="Times New Roman" w:hAnsi="Times New Roman"/>
          <w:sz w:val="24"/>
          <w:szCs w:val="24"/>
          <w:lang w:val="sv-SE"/>
        </w:rPr>
        <w:t xml:space="preserve"> negara</w:t>
      </w:r>
      <w:r>
        <w:rPr>
          <w:rFonts w:ascii="Times New Roman" w:hAnsi="Times New Roman"/>
          <w:sz w:val="24"/>
          <w:szCs w:val="24"/>
          <w:lang w:val="id-ID"/>
        </w:rPr>
        <w:t xml:space="preserve"> </w:t>
      </w:r>
      <w:r>
        <w:rPr>
          <w:rFonts w:ascii="Times New Roman" w:hAnsi="Times New Roman"/>
          <w:sz w:val="24"/>
          <w:szCs w:val="24"/>
          <w:lang w:val="sv-SE"/>
        </w:rPr>
        <w:t xml:space="preserve"> yang </w:t>
      </w:r>
      <w:r>
        <w:rPr>
          <w:rFonts w:ascii="Times New Roman" w:hAnsi="Times New Roman"/>
          <w:sz w:val="24"/>
          <w:szCs w:val="24"/>
          <w:lang w:val="id-ID"/>
        </w:rPr>
        <w:t xml:space="preserve"> </w:t>
      </w:r>
      <w:r>
        <w:rPr>
          <w:rFonts w:ascii="Times New Roman" w:hAnsi="Times New Roman"/>
          <w:sz w:val="24"/>
          <w:szCs w:val="24"/>
          <w:lang w:val="sv-SE"/>
        </w:rPr>
        <w:t>demokratis</w:t>
      </w:r>
      <w:r>
        <w:rPr>
          <w:rFonts w:ascii="Times New Roman" w:hAnsi="Times New Roman"/>
          <w:sz w:val="24"/>
          <w:szCs w:val="24"/>
          <w:lang w:val="id-ID"/>
        </w:rPr>
        <w:t xml:space="preserve"> </w:t>
      </w:r>
      <w:r>
        <w:rPr>
          <w:rFonts w:ascii="Times New Roman" w:hAnsi="Times New Roman"/>
          <w:sz w:val="24"/>
          <w:szCs w:val="24"/>
          <w:lang w:val="sv-SE"/>
        </w:rPr>
        <w:t xml:space="preserve"> serta bertanggung</w:t>
      </w:r>
      <w:r>
        <w:rPr>
          <w:rFonts w:ascii="Times New Roman" w:hAnsi="Times New Roman"/>
          <w:sz w:val="24"/>
          <w:szCs w:val="24"/>
          <w:lang w:val="id-ID"/>
        </w:rPr>
        <w:t xml:space="preserve"> </w:t>
      </w:r>
      <w:r>
        <w:rPr>
          <w:rFonts w:ascii="Times New Roman" w:hAnsi="Times New Roman"/>
          <w:sz w:val="24"/>
          <w:szCs w:val="24"/>
          <w:lang w:val="sv-SE"/>
        </w:rPr>
        <w:t xml:space="preserve"> jawab (UU RI No. 20 Th. 2003).</w:t>
      </w:r>
      <w:r>
        <w:rPr>
          <w:rFonts w:ascii="Times New Roman" w:eastAsia="Times New Roman" w:hAnsi="Times New Roman"/>
          <w:color w:val="000000"/>
          <w:sz w:val="24"/>
          <w:szCs w:val="24"/>
          <w:lang w:val="sv-SE"/>
        </w:rPr>
        <w:t xml:space="preserve"> </w:t>
      </w:r>
    </w:p>
    <w:p w14:paraId="26EAF28B" w14:textId="77777777" w:rsidR="00233165" w:rsidRDefault="00233165" w:rsidP="00233165">
      <w:pPr>
        <w:pStyle w:val="BodyText"/>
        <w:spacing w:before="178" w:line="360" w:lineRule="auto"/>
        <w:ind w:left="426" w:right="-46" w:firstLine="567"/>
        <w:jc w:val="both"/>
        <w:rPr>
          <w:rFonts w:ascii="Times New Roman" w:hAnsi="Times New Roman"/>
          <w:b/>
          <w:bCs/>
          <w:sz w:val="24"/>
          <w:szCs w:val="18"/>
        </w:rPr>
      </w:pPr>
      <w:r w:rsidRPr="00D64A4C">
        <w:rPr>
          <w:rFonts w:ascii="Times New Roman" w:hAnsi="Times New Roman"/>
          <w:bCs/>
          <w:sz w:val="24"/>
          <w:szCs w:val="18"/>
        </w:rPr>
        <w:t>Untuk</w:t>
      </w:r>
      <w:r w:rsidRPr="00D64A4C">
        <w:rPr>
          <w:rFonts w:ascii="Times New Roman" w:hAnsi="Times New Roman"/>
          <w:bCs/>
          <w:spacing w:val="1"/>
          <w:sz w:val="24"/>
          <w:szCs w:val="18"/>
        </w:rPr>
        <w:t xml:space="preserve"> </w:t>
      </w:r>
      <w:r w:rsidRPr="00D64A4C">
        <w:rPr>
          <w:rFonts w:ascii="Times New Roman" w:hAnsi="Times New Roman"/>
          <w:bCs/>
          <w:sz w:val="24"/>
          <w:szCs w:val="18"/>
        </w:rPr>
        <w:t>mencapai</w:t>
      </w:r>
      <w:r w:rsidRPr="00D64A4C">
        <w:rPr>
          <w:rFonts w:ascii="Times New Roman" w:hAnsi="Times New Roman"/>
          <w:bCs/>
          <w:spacing w:val="1"/>
          <w:sz w:val="24"/>
          <w:szCs w:val="18"/>
        </w:rPr>
        <w:t xml:space="preserve"> </w:t>
      </w:r>
      <w:r w:rsidRPr="00D64A4C">
        <w:rPr>
          <w:rFonts w:ascii="Times New Roman" w:hAnsi="Times New Roman"/>
          <w:bCs/>
          <w:sz w:val="24"/>
          <w:szCs w:val="18"/>
        </w:rPr>
        <w:t>tujuan</w:t>
      </w:r>
      <w:r w:rsidRPr="00D64A4C">
        <w:rPr>
          <w:rFonts w:ascii="Times New Roman" w:hAnsi="Times New Roman"/>
          <w:bCs/>
          <w:spacing w:val="1"/>
          <w:sz w:val="24"/>
          <w:szCs w:val="18"/>
        </w:rPr>
        <w:t xml:space="preserve"> </w:t>
      </w:r>
      <w:r w:rsidRPr="00D64A4C">
        <w:rPr>
          <w:rFonts w:ascii="Times New Roman" w:hAnsi="Times New Roman"/>
          <w:bCs/>
          <w:sz w:val="24"/>
          <w:szCs w:val="18"/>
        </w:rPr>
        <w:t>pendidikan</w:t>
      </w:r>
      <w:r w:rsidRPr="00D64A4C">
        <w:rPr>
          <w:rFonts w:ascii="Times New Roman" w:hAnsi="Times New Roman"/>
          <w:bCs/>
          <w:spacing w:val="1"/>
          <w:sz w:val="24"/>
          <w:szCs w:val="18"/>
        </w:rPr>
        <w:t xml:space="preserve"> </w:t>
      </w:r>
      <w:r w:rsidRPr="00D64A4C">
        <w:rPr>
          <w:rFonts w:ascii="Times New Roman" w:hAnsi="Times New Roman"/>
          <w:bCs/>
          <w:sz w:val="24"/>
          <w:szCs w:val="18"/>
        </w:rPr>
        <w:t>maka</w:t>
      </w:r>
      <w:r w:rsidRPr="00D64A4C">
        <w:rPr>
          <w:rFonts w:ascii="Times New Roman" w:hAnsi="Times New Roman"/>
          <w:bCs/>
          <w:spacing w:val="1"/>
          <w:sz w:val="24"/>
          <w:szCs w:val="18"/>
        </w:rPr>
        <w:t xml:space="preserve"> </w:t>
      </w:r>
      <w:r w:rsidRPr="00D64A4C">
        <w:rPr>
          <w:rFonts w:ascii="Times New Roman" w:hAnsi="Times New Roman"/>
          <w:bCs/>
          <w:sz w:val="24"/>
          <w:szCs w:val="18"/>
        </w:rPr>
        <w:t>di</w:t>
      </w:r>
      <w:r w:rsidRPr="00D64A4C">
        <w:rPr>
          <w:rFonts w:ascii="Times New Roman" w:hAnsi="Times New Roman"/>
          <w:bCs/>
          <w:spacing w:val="1"/>
          <w:sz w:val="24"/>
          <w:szCs w:val="18"/>
        </w:rPr>
        <w:t xml:space="preserve"> </w:t>
      </w:r>
      <w:r w:rsidRPr="00D64A4C">
        <w:rPr>
          <w:rFonts w:ascii="Times New Roman" w:hAnsi="Times New Roman"/>
          <w:bCs/>
          <w:sz w:val="24"/>
          <w:szCs w:val="18"/>
        </w:rPr>
        <w:t>selenggarakan</w:t>
      </w:r>
      <w:r w:rsidRPr="00D64A4C">
        <w:rPr>
          <w:rFonts w:ascii="Times New Roman" w:hAnsi="Times New Roman"/>
          <w:bCs/>
          <w:spacing w:val="1"/>
          <w:sz w:val="24"/>
          <w:szCs w:val="18"/>
        </w:rPr>
        <w:t xml:space="preserve"> </w:t>
      </w:r>
      <w:r w:rsidRPr="00D64A4C">
        <w:rPr>
          <w:rFonts w:ascii="Times New Roman" w:hAnsi="Times New Roman"/>
          <w:bCs/>
          <w:sz w:val="24"/>
          <w:szCs w:val="18"/>
        </w:rPr>
        <w:t>rangkaian</w:t>
      </w:r>
      <w:r w:rsidRPr="00D64A4C">
        <w:rPr>
          <w:rFonts w:ascii="Times New Roman" w:hAnsi="Times New Roman"/>
          <w:bCs/>
          <w:spacing w:val="1"/>
          <w:sz w:val="24"/>
          <w:szCs w:val="18"/>
        </w:rPr>
        <w:t xml:space="preserve"> </w:t>
      </w:r>
      <w:r w:rsidRPr="00D64A4C">
        <w:rPr>
          <w:rFonts w:ascii="Times New Roman" w:hAnsi="Times New Roman"/>
          <w:bCs/>
          <w:sz w:val="24"/>
          <w:szCs w:val="18"/>
        </w:rPr>
        <w:t>kependidikan secara sengaja, berencana, terarah, berjejang dan sistematis melalui</w:t>
      </w:r>
      <w:r w:rsidRPr="00D64A4C">
        <w:rPr>
          <w:rFonts w:ascii="Times New Roman" w:hAnsi="Times New Roman"/>
          <w:bCs/>
          <w:spacing w:val="1"/>
          <w:sz w:val="24"/>
          <w:szCs w:val="18"/>
        </w:rPr>
        <w:t xml:space="preserve"> </w:t>
      </w:r>
      <w:r w:rsidRPr="00D64A4C">
        <w:rPr>
          <w:rFonts w:ascii="Times New Roman" w:hAnsi="Times New Roman"/>
          <w:bCs/>
          <w:sz w:val="24"/>
          <w:szCs w:val="18"/>
        </w:rPr>
        <w:t>pendidikan formal seperti sekolah. Tidaklah sederhana untuk mengetahui tinggi</w:t>
      </w:r>
      <w:r w:rsidRPr="00D64A4C">
        <w:rPr>
          <w:rFonts w:ascii="Times New Roman" w:hAnsi="Times New Roman"/>
          <w:bCs/>
          <w:spacing w:val="1"/>
          <w:sz w:val="24"/>
          <w:szCs w:val="18"/>
        </w:rPr>
        <w:t xml:space="preserve"> </w:t>
      </w:r>
      <w:r w:rsidRPr="00D64A4C">
        <w:rPr>
          <w:rFonts w:ascii="Times New Roman" w:hAnsi="Times New Roman"/>
          <w:bCs/>
          <w:sz w:val="24"/>
          <w:szCs w:val="18"/>
        </w:rPr>
        <w:t>rendahnya kualitas hasil</w:t>
      </w:r>
      <w:r w:rsidRPr="00D64A4C">
        <w:rPr>
          <w:rFonts w:ascii="Times New Roman" w:hAnsi="Times New Roman"/>
          <w:bCs/>
          <w:spacing w:val="-2"/>
          <w:sz w:val="24"/>
          <w:szCs w:val="18"/>
        </w:rPr>
        <w:t xml:space="preserve"> </w:t>
      </w:r>
      <w:r w:rsidRPr="00D64A4C">
        <w:rPr>
          <w:rFonts w:ascii="Times New Roman" w:hAnsi="Times New Roman"/>
          <w:bCs/>
          <w:sz w:val="24"/>
          <w:szCs w:val="18"/>
        </w:rPr>
        <w:t>pendidikan.</w:t>
      </w:r>
    </w:p>
    <w:p w14:paraId="18A5599E" w14:textId="7CCADF8A" w:rsidR="00233165" w:rsidRDefault="00233165" w:rsidP="00233165">
      <w:pPr>
        <w:pStyle w:val="BodyText"/>
        <w:spacing w:before="178" w:line="360" w:lineRule="auto"/>
        <w:ind w:left="426" w:right="-46" w:firstLine="567"/>
        <w:jc w:val="both"/>
        <w:rPr>
          <w:rFonts w:ascii="Times New Roman" w:hAnsi="Times New Roman"/>
          <w:bCs/>
          <w:sz w:val="24"/>
          <w:szCs w:val="18"/>
          <w:lang w:val="en-US"/>
        </w:rPr>
      </w:pPr>
      <w:r w:rsidRPr="00D64A4C">
        <w:rPr>
          <w:rFonts w:ascii="Times New Roman" w:hAnsi="Times New Roman"/>
          <w:bCs/>
          <w:sz w:val="24"/>
          <w:szCs w:val="18"/>
        </w:rPr>
        <w:t>PPKn merupakan salah satu mata pelajaran yang</w:t>
      </w:r>
      <w:r w:rsidRPr="00D64A4C">
        <w:rPr>
          <w:rFonts w:ascii="Times New Roman" w:hAnsi="Times New Roman"/>
          <w:bCs/>
          <w:spacing w:val="1"/>
          <w:sz w:val="24"/>
          <w:szCs w:val="18"/>
        </w:rPr>
        <w:t xml:space="preserve"> </w:t>
      </w:r>
      <w:r w:rsidRPr="00D64A4C">
        <w:rPr>
          <w:rFonts w:ascii="Times New Roman" w:hAnsi="Times New Roman"/>
          <w:bCs/>
          <w:sz w:val="24"/>
          <w:szCs w:val="18"/>
        </w:rPr>
        <w:t>di</w:t>
      </w:r>
      <w:r w:rsidRPr="00D64A4C">
        <w:rPr>
          <w:rFonts w:ascii="Times New Roman" w:hAnsi="Times New Roman"/>
          <w:bCs/>
          <w:spacing w:val="1"/>
          <w:sz w:val="24"/>
          <w:szCs w:val="18"/>
        </w:rPr>
        <w:t xml:space="preserve"> </w:t>
      </w:r>
      <w:r w:rsidRPr="00D64A4C">
        <w:rPr>
          <w:rFonts w:ascii="Times New Roman" w:hAnsi="Times New Roman"/>
          <w:bCs/>
          <w:sz w:val="24"/>
          <w:szCs w:val="18"/>
        </w:rPr>
        <w:t>berikan</w:t>
      </w:r>
      <w:r w:rsidRPr="00D64A4C">
        <w:rPr>
          <w:rFonts w:ascii="Times New Roman" w:hAnsi="Times New Roman"/>
          <w:bCs/>
          <w:spacing w:val="1"/>
          <w:sz w:val="24"/>
          <w:szCs w:val="18"/>
        </w:rPr>
        <w:t xml:space="preserve"> </w:t>
      </w:r>
      <w:r w:rsidRPr="00D64A4C">
        <w:rPr>
          <w:rFonts w:ascii="Times New Roman" w:hAnsi="Times New Roman"/>
          <w:bCs/>
          <w:sz w:val="24"/>
          <w:szCs w:val="18"/>
        </w:rPr>
        <w:t>mulai</w:t>
      </w:r>
      <w:r w:rsidRPr="00D64A4C">
        <w:rPr>
          <w:rFonts w:ascii="Times New Roman" w:hAnsi="Times New Roman"/>
          <w:bCs/>
          <w:spacing w:val="1"/>
          <w:sz w:val="24"/>
          <w:szCs w:val="18"/>
        </w:rPr>
        <w:t xml:space="preserve"> </w:t>
      </w:r>
      <w:r w:rsidRPr="00D64A4C">
        <w:rPr>
          <w:rFonts w:ascii="Times New Roman" w:hAnsi="Times New Roman"/>
          <w:bCs/>
          <w:sz w:val="24"/>
          <w:szCs w:val="18"/>
        </w:rPr>
        <w:t>dari</w:t>
      </w:r>
      <w:r w:rsidRPr="00D64A4C">
        <w:rPr>
          <w:rFonts w:ascii="Times New Roman" w:hAnsi="Times New Roman"/>
          <w:bCs/>
          <w:spacing w:val="1"/>
          <w:sz w:val="24"/>
          <w:szCs w:val="18"/>
        </w:rPr>
        <w:t xml:space="preserve"> </w:t>
      </w:r>
      <w:r w:rsidRPr="00D64A4C">
        <w:rPr>
          <w:rFonts w:ascii="Times New Roman" w:hAnsi="Times New Roman"/>
          <w:bCs/>
          <w:sz w:val="24"/>
          <w:szCs w:val="18"/>
        </w:rPr>
        <w:t>SD/MI</w:t>
      </w:r>
      <w:r w:rsidRPr="00D64A4C">
        <w:rPr>
          <w:rFonts w:ascii="Times New Roman" w:hAnsi="Times New Roman"/>
          <w:bCs/>
          <w:spacing w:val="1"/>
          <w:sz w:val="24"/>
          <w:szCs w:val="18"/>
        </w:rPr>
        <w:t xml:space="preserve"> </w:t>
      </w:r>
      <w:r w:rsidRPr="00D64A4C">
        <w:rPr>
          <w:rFonts w:ascii="Times New Roman" w:hAnsi="Times New Roman"/>
          <w:bCs/>
          <w:sz w:val="24"/>
          <w:szCs w:val="18"/>
        </w:rPr>
        <w:t>sampai</w:t>
      </w:r>
      <w:r w:rsidRPr="00D64A4C">
        <w:rPr>
          <w:rFonts w:ascii="Times New Roman" w:hAnsi="Times New Roman"/>
          <w:bCs/>
          <w:spacing w:val="1"/>
          <w:sz w:val="24"/>
          <w:szCs w:val="18"/>
        </w:rPr>
        <w:t xml:space="preserve"> </w:t>
      </w:r>
      <w:r w:rsidRPr="00D64A4C">
        <w:rPr>
          <w:rFonts w:ascii="Times New Roman" w:hAnsi="Times New Roman"/>
          <w:bCs/>
          <w:sz w:val="24"/>
          <w:szCs w:val="18"/>
        </w:rPr>
        <w:t>SMP/MTS.</w:t>
      </w:r>
      <w:r w:rsidRPr="00D64A4C">
        <w:rPr>
          <w:rFonts w:ascii="Times New Roman" w:hAnsi="Times New Roman"/>
          <w:bCs/>
          <w:spacing w:val="1"/>
          <w:sz w:val="24"/>
          <w:szCs w:val="18"/>
        </w:rPr>
        <w:t xml:space="preserve"> </w:t>
      </w:r>
      <w:r w:rsidRPr="00D64A4C">
        <w:rPr>
          <w:rFonts w:ascii="Times New Roman" w:hAnsi="Times New Roman"/>
          <w:bCs/>
          <w:sz w:val="24"/>
          <w:szCs w:val="18"/>
        </w:rPr>
        <w:t>PPKn</w:t>
      </w:r>
      <w:r w:rsidRPr="00D64A4C">
        <w:rPr>
          <w:rFonts w:ascii="Times New Roman" w:hAnsi="Times New Roman"/>
          <w:bCs/>
          <w:spacing w:val="1"/>
          <w:sz w:val="24"/>
          <w:szCs w:val="18"/>
        </w:rPr>
        <w:t xml:space="preserve"> </w:t>
      </w:r>
      <w:r w:rsidRPr="00D64A4C">
        <w:rPr>
          <w:rFonts w:ascii="Times New Roman" w:hAnsi="Times New Roman"/>
          <w:bCs/>
          <w:sz w:val="24"/>
          <w:szCs w:val="18"/>
        </w:rPr>
        <w:t>mengkaji</w:t>
      </w:r>
      <w:r w:rsidRPr="00D64A4C">
        <w:rPr>
          <w:rFonts w:ascii="Times New Roman" w:hAnsi="Times New Roman"/>
          <w:bCs/>
          <w:spacing w:val="1"/>
          <w:sz w:val="24"/>
          <w:szCs w:val="18"/>
        </w:rPr>
        <w:t xml:space="preserve"> </w:t>
      </w:r>
      <w:r w:rsidRPr="00D64A4C">
        <w:rPr>
          <w:rFonts w:ascii="Times New Roman" w:hAnsi="Times New Roman"/>
          <w:bCs/>
          <w:sz w:val="24"/>
          <w:szCs w:val="18"/>
        </w:rPr>
        <w:t>seperangkat</w:t>
      </w:r>
      <w:r w:rsidRPr="00D64A4C">
        <w:rPr>
          <w:rFonts w:ascii="Times New Roman" w:hAnsi="Times New Roman"/>
          <w:bCs/>
          <w:spacing w:val="1"/>
          <w:sz w:val="24"/>
          <w:szCs w:val="18"/>
        </w:rPr>
        <w:t xml:space="preserve"> </w:t>
      </w:r>
      <w:r w:rsidRPr="00D64A4C">
        <w:rPr>
          <w:rFonts w:ascii="Times New Roman" w:hAnsi="Times New Roman"/>
          <w:bCs/>
          <w:sz w:val="24"/>
          <w:szCs w:val="18"/>
        </w:rPr>
        <w:t>peristiwa, fakta, konsep, dan generilisasi yang berkaitan dengan wawasan berbangsa dan bernegara. Melalui mata pelajaran PPKn, peserta didik di arahkan untuk dapat</w:t>
      </w:r>
      <w:r w:rsidRPr="00D64A4C">
        <w:rPr>
          <w:rFonts w:ascii="Times New Roman" w:hAnsi="Times New Roman"/>
          <w:bCs/>
          <w:spacing w:val="1"/>
          <w:sz w:val="24"/>
          <w:szCs w:val="18"/>
        </w:rPr>
        <w:t xml:space="preserve"> </w:t>
      </w:r>
      <w:r w:rsidRPr="00D64A4C">
        <w:rPr>
          <w:rFonts w:ascii="Times New Roman" w:hAnsi="Times New Roman"/>
          <w:bCs/>
          <w:sz w:val="24"/>
          <w:szCs w:val="18"/>
        </w:rPr>
        <w:t>menjadi warga negara Indonesia yang demokratis, dan bertanggung jawab, serta</w:t>
      </w:r>
      <w:r w:rsidRPr="00D64A4C">
        <w:rPr>
          <w:rFonts w:ascii="Times New Roman" w:hAnsi="Times New Roman"/>
          <w:bCs/>
          <w:spacing w:val="1"/>
          <w:sz w:val="24"/>
          <w:szCs w:val="18"/>
        </w:rPr>
        <w:t xml:space="preserve"> </w:t>
      </w:r>
      <w:r w:rsidRPr="00D64A4C">
        <w:rPr>
          <w:rFonts w:ascii="Times New Roman" w:hAnsi="Times New Roman"/>
          <w:bCs/>
          <w:sz w:val="24"/>
          <w:szCs w:val="18"/>
        </w:rPr>
        <w:t>warga</w:t>
      </w:r>
      <w:r w:rsidRPr="00D64A4C">
        <w:rPr>
          <w:rFonts w:ascii="Times New Roman" w:hAnsi="Times New Roman"/>
          <w:bCs/>
          <w:spacing w:val="2"/>
          <w:sz w:val="24"/>
          <w:szCs w:val="18"/>
        </w:rPr>
        <w:t xml:space="preserve"> </w:t>
      </w:r>
      <w:r w:rsidRPr="00D64A4C">
        <w:rPr>
          <w:rFonts w:ascii="Times New Roman" w:hAnsi="Times New Roman"/>
          <w:bCs/>
          <w:sz w:val="24"/>
          <w:szCs w:val="18"/>
        </w:rPr>
        <w:t>dunia</w:t>
      </w:r>
      <w:r w:rsidRPr="00D64A4C">
        <w:rPr>
          <w:rFonts w:ascii="Times New Roman" w:hAnsi="Times New Roman"/>
          <w:bCs/>
          <w:spacing w:val="1"/>
          <w:sz w:val="24"/>
          <w:szCs w:val="18"/>
        </w:rPr>
        <w:t xml:space="preserve"> </w:t>
      </w:r>
      <w:r w:rsidRPr="00D64A4C">
        <w:rPr>
          <w:rFonts w:ascii="Times New Roman" w:hAnsi="Times New Roman"/>
          <w:bCs/>
          <w:sz w:val="24"/>
          <w:szCs w:val="18"/>
        </w:rPr>
        <w:t>yang</w:t>
      </w:r>
      <w:r w:rsidRPr="00D64A4C">
        <w:rPr>
          <w:rFonts w:ascii="Times New Roman" w:hAnsi="Times New Roman"/>
          <w:bCs/>
          <w:spacing w:val="-1"/>
          <w:sz w:val="24"/>
          <w:szCs w:val="18"/>
        </w:rPr>
        <w:t xml:space="preserve"> </w:t>
      </w:r>
      <w:r w:rsidRPr="00D64A4C">
        <w:rPr>
          <w:rFonts w:ascii="Times New Roman" w:hAnsi="Times New Roman"/>
          <w:bCs/>
          <w:sz w:val="24"/>
          <w:szCs w:val="18"/>
        </w:rPr>
        <w:t>cinta</w:t>
      </w:r>
      <w:r w:rsidRPr="00D64A4C">
        <w:rPr>
          <w:rFonts w:ascii="Times New Roman" w:hAnsi="Times New Roman"/>
          <w:bCs/>
          <w:spacing w:val="1"/>
          <w:sz w:val="24"/>
          <w:szCs w:val="18"/>
        </w:rPr>
        <w:t xml:space="preserve"> </w:t>
      </w:r>
      <w:r w:rsidRPr="00D64A4C">
        <w:rPr>
          <w:rFonts w:ascii="Times New Roman" w:hAnsi="Times New Roman"/>
          <w:bCs/>
          <w:sz w:val="24"/>
          <w:szCs w:val="18"/>
        </w:rPr>
        <w:t>damai</w:t>
      </w:r>
      <w:r>
        <w:rPr>
          <w:rFonts w:ascii="Times New Roman" w:hAnsi="Times New Roman"/>
          <w:bCs/>
          <w:sz w:val="24"/>
          <w:szCs w:val="18"/>
          <w:lang w:val="en-US"/>
        </w:rPr>
        <w:t>.</w:t>
      </w:r>
    </w:p>
    <w:p w14:paraId="7C8D75B4" w14:textId="77777777" w:rsidR="00233165" w:rsidRDefault="00233165" w:rsidP="00233165">
      <w:pPr>
        <w:pStyle w:val="BodyText"/>
        <w:spacing w:line="360" w:lineRule="auto"/>
        <w:ind w:left="426" w:right="-46" w:firstLine="567"/>
        <w:jc w:val="both"/>
        <w:rPr>
          <w:rFonts w:ascii="Times New Roman" w:hAnsi="Times New Roman"/>
          <w:b/>
          <w:bCs/>
          <w:sz w:val="24"/>
          <w:szCs w:val="18"/>
        </w:rPr>
      </w:pPr>
      <w:r w:rsidRPr="00D64A4C">
        <w:rPr>
          <w:rFonts w:ascii="Times New Roman" w:hAnsi="Times New Roman"/>
          <w:bCs/>
          <w:sz w:val="24"/>
          <w:szCs w:val="18"/>
        </w:rPr>
        <w:t>Pendidikan adalah usaha sadar dan terencana untuk mewujudkan suasana</w:t>
      </w:r>
      <w:r w:rsidRPr="00D64A4C">
        <w:rPr>
          <w:rFonts w:ascii="Times New Roman" w:hAnsi="Times New Roman"/>
          <w:bCs/>
          <w:spacing w:val="1"/>
          <w:sz w:val="24"/>
          <w:szCs w:val="18"/>
        </w:rPr>
        <w:t xml:space="preserve"> </w:t>
      </w:r>
      <w:r w:rsidRPr="00D64A4C">
        <w:rPr>
          <w:rFonts w:ascii="Times New Roman" w:hAnsi="Times New Roman"/>
          <w:bCs/>
          <w:sz w:val="24"/>
          <w:szCs w:val="18"/>
        </w:rPr>
        <w:t>belajar dan proses pembelajaran agar peserta didik secara aktif</w:t>
      </w:r>
      <w:r w:rsidRPr="00D64A4C">
        <w:rPr>
          <w:rFonts w:ascii="Times New Roman" w:hAnsi="Times New Roman"/>
          <w:bCs/>
          <w:spacing w:val="1"/>
          <w:sz w:val="24"/>
          <w:szCs w:val="18"/>
        </w:rPr>
        <w:t xml:space="preserve"> </w:t>
      </w:r>
      <w:r w:rsidRPr="00D64A4C">
        <w:rPr>
          <w:rFonts w:ascii="Times New Roman" w:hAnsi="Times New Roman"/>
          <w:bCs/>
          <w:sz w:val="24"/>
          <w:szCs w:val="18"/>
        </w:rPr>
        <w:t>mengembangakan</w:t>
      </w:r>
      <w:r w:rsidRPr="00D64A4C">
        <w:rPr>
          <w:rFonts w:ascii="Times New Roman" w:hAnsi="Times New Roman"/>
          <w:bCs/>
          <w:spacing w:val="1"/>
          <w:sz w:val="24"/>
          <w:szCs w:val="18"/>
        </w:rPr>
        <w:t xml:space="preserve"> </w:t>
      </w:r>
      <w:r w:rsidRPr="00D64A4C">
        <w:rPr>
          <w:rFonts w:ascii="Times New Roman" w:hAnsi="Times New Roman"/>
          <w:bCs/>
          <w:sz w:val="24"/>
          <w:szCs w:val="18"/>
        </w:rPr>
        <w:t>potensi dirinya untuk memiliki kekuatan sepiritual keagamaan, pengendalian diri,</w:t>
      </w:r>
      <w:r w:rsidRPr="00D64A4C">
        <w:rPr>
          <w:rFonts w:ascii="Times New Roman" w:hAnsi="Times New Roman"/>
          <w:bCs/>
          <w:spacing w:val="1"/>
          <w:sz w:val="24"/>
          <w:szCs w:val="18"/>
        </w:rPr>
        <w:t xml:space="preserve"> </w:t>
      </w:r>
      <w:r w:rsidRPr="00D64A4C">
        <w:rPr>
          <w:rFonts w:ascii="Times New Roman" w:hAnsi="Times New Roman"/>
          <w:bCs/>
          <w:sz w:val="24"/>
          <w:szCs w:val="18"/>
        </w:rPr>
        <w:t>kepribadiaan,</w:t>
      </w:r>
      <w:r w:rsidRPr="00D64A4C">
        <w:rPr>
          <w:rFonts w:ascii="Times New Roman" w:hAnsi="Times New Roman"/>
          <w:bCs/>
          <w:spacing w:val="1"/>
          <w:sz w:val="24"/>
          <w:szCs w:val="18"/>
        </w:rPr>
        <w:t xml:space="preserve"> </w:t>
      </w:r>
      <w:r w:rsidRPr="00D64A4C">
        <w:rPr>
          <w:rFonts w:ascii="Times New Roman" w:hAnsi="Times New Roman"/>
          <w:bCs/>
          <w:sz w:val="24"/>
          <w:szCs w:val="18"/>
        </w:rPr>
        <w:t>kecerdasaan,</w:t>
      </w:r>
      <w:r w:rsidRPr="00D64A4C">
        <w:rPr>
          <w:rFonts w:ascii="Times New Roman" w:hAnsi="Times New Roman"/>
          <w:bCs/>
          <w:spacing w:val="1"/>
          <w:sz w:val="24"/>
          <w:szCs w:val="18"/>
        </w:rPr>
        <w:t xml:space="preserve"> </w:t>
      </w:r>
      <w:r w:rsidRPr="00D64A4C">
        <w:rPr>
          <w:rFonts w:ascii="Times New Roman" w:hAnsi="Times New Roman"/>
          <w:bCs/>
          <w:sz w:val="24"/>
          <w:szCs w:val="18"/>
        </w:rPr>
        <w:t>akhlak mulia,</w:t>
      </w:r>
      <w:r w:rsidRPr="00D64A4C">
        <w:rPr>
          <w:rFonts w:ascii="Times New Roman" w:hAnsi="Times New Roman"/>
          <w:bCs/>
          <w:spacing w:val="1"/>
          <w:sz w:val="24"/>
          <w:szCs w:val="18"/>
        </w:rPr>
        <w:t xml:space="preserve"> </w:t>
      </w:r>
      <w:r w:rsidRPr="00D64A4C">
        <w:rPr>
          <w:rFonts w:ascii="Times New Roman" w:hAnsi="Times New Roman"/>
          <w:bCs/>
          <w:sz w:val="24"/>
          <w:szCs w:val="18"/>
        </w:rPr>
        <w:t>serta</w:t>
      </w:r>
      <w:r w:rsidRPr="00D64A4C">
        <w:rPr>
          <w:rFonts w:ascii="Times New Roman" w:hAnsi="Times New Roman"/>
          <w:bCs/>
          <w:spacing w:val="1"/>
          <w:sz w:val="24"/>
          <w:szCs w:val="18"/>
        </w:rPr>
        <w:t xml:space="preserve"> </w:t>
      </w:r>
      <w:r w:rsidRPr="00D64A4C">
        <w:rPr>
          <w:rFonts w:ascii="Times New Roman" w:hAnsi="Times New Roman"/>
          <w:bCs/>
          <w:sz w:val="24"/>
          <w:szCs w:val="18"/>
        </w:rPr>
        <w:t>keterampilan</w:t>
      </w:r>
      <w:r w:rsidRPr="00D64A4C">
        <w:rPr>
          <w:rFonts w:ascii="Times New Roman" w:hAnsi="Times New Roman"/>
          <w:bCs/>
          <w:spacing w:val="1"/>
          <w:sz w:val="24"/>
          <w:szCs w:val="18"/>
        </w:rPr>
        <w:t xml:space="preserve"> </w:t>
      </w:r>
      <w:r w:rsidRPr="00D64A4C">
        <w:rPr>
          <w:rFonts w:ascii="Times New Roman" w:hAnsi="Times New Roman"/>
          <w:bCs/>
          <w:sz w:val="24"/>
          <w:szCs w:val="18"/>
        </w:rPr>
        <w:t>yang di perlukan</w:t>
      </w:r>
      <w:r w:rsidRPr="00D64A4C">
        <w:rPr>
          <w:rFonts w:ascii="Times New Roman" w:hAnsi="Times New Roman"/>
          <w:bCs/>
          <w:spacing w:val="1"/>
          <w:sz w:val="24"/>
          <w:szCs w:val="18"/>
        </w:rPr>
        <w:t xml:space="preserve"> </w:t>
      </w:r>
      <w:r w:rsidRPr="00D64A4C">
        <w:rPr>
          <w:rFonts w:ascii="Times New Roman" w:hAnsi="Times New Roman"/>
          <w:bCs/>
          <w:sz w:val="24"/>
          <w:szCs w:val="18"/>
        </w:rPr>
        <w:t>dirinya,</w:t>
      </w:r>
      <w:r w:rsidRPr="00D64A4C">
        <w:rPr>
          <w:rFonts w:ascii="Times New Roman" w:hAnsi="Times New Roman"/>
          <w:bCs/>
          <w:spacing w:val="1"/>
          <w:sz w:val="24"/>
          <w:szCs w:val="18"/>
        </w:rPr>
        <w:t xml:space="preserve"> </w:t>
      </w:r>
      <w:r w:rsidRPr="00D64A4C">
        <w:rPr>
          <w:rFonts w:ascii="Times New Roman" w:hAnsi="Times New Roman"/>
          <w:bCs/>
          <w:sz w:val="24"/>
          <w:szCs w:val="18"/>
        </w:rPr>
        <w:t>masyarakat,</w:t>
      </w:r>
      <w:r w:rsidRPr="00D64A4C">
        <w:rPr>
          <w:rFonts w:ascii="Times New Roman" w:hAnsi="Times New Roman"/>
          <w:bCs/>
          <w:spacing w:val="2"/>
          <w:sz w:val="24"/>
          <w:szCs w:val="18"/>
        </w:rPr>
        <w:t xml:space="preserve"> </w:t>
      </w:r>
      <w:r w:rsidRPr="00D64A4C">
        <w:rPr>
          <w:rFonts w:ascii="Times New Roman" w:hAnsi="Times New Roman"/>
          <w:bCs/>
          <w:sz w:val="24"/>
          <w:szCs w:val="18"/>
        </w:rPr>
        <w:t>bangsa</w:t>
      </w:r>
      <w:r w:rsidRPr="00D64A4C">
        <w:rPr>
          <w:rFonts w:ascii="Times New Roman" w:hAnsi="Times New Roman"/>
          <w:bCs/>
          <w:spacing w:val="3"/>
          <w:sz w:val="24"/>
          <w:szCs w:val="18"/>
        </w:rPr>
        <w:t xml:space="preserve"> </w:t>
      </w:r>
      <w:r w:rsidRPr="00D64A4C">
        <w:rPr>
          <w:rFonts w:ascii="Times New Roman" w:hAnsi="Times New Roman"/>
          <w:bCs/>
          <w:sz w:val="24"/>
          <w:szCs w:val="18"/>
        </w:rPr>
        <w:t>dan</w:t>
      </w:r>
      <w:r w:rsidRPr="00D64A4C">
        <w:rPr>
          <w:rFonts w:ascii="Times New Roman" w:hAnsi="Times New Roman"/>
          <w:bCs/>
          <w:spacing w:val="-1"/>
          <w:sz w:val="24"/>
          <w:szCs w:val="18"/>
        </w:rPr>
        <w:t xml:space="preserve"> </w:t>
      </w:r>
      <w:r w:rsidRPr="00D64A4C">
        <w:rPr>
          <w:rFonts w:ascii="Times New Roman" w:hAnsi="Times New Roman"/>
          <w:bCs/>
          <w:sz w:val="24"/>
          <w:szCs w:val="18"/>
        </w:rPr>
        <w:t>negara.</w:t>
      </w:r>
    </w:p>
    <w:p w14:paraId="59E962D7" w14:textId="77777777" w:rsidR="00233165" w:rsidRPr="00D64A4C" w:rsidRDefault="00233165" w:rsidP="00233165">
      <w:pPr>
        <w:pStyle w:val="ListParagraph"/>
        <w:spacing w:line="360" w:lineRule="auto"/>
        <w:ind w:left="426" w:firstLine="550"/>
        <w:rPr>
          <w:rFonts w:ascii="Times New Roman" w:hAnsi="Times New Roman"/>
          <w:sz w:val="24"/>
          <w:szCs w:val="24"/>
          <w:lang w:val="sv-SE"/>
        </w:rPr>
      </w:pPr>
      <w:r>
        <w:rPr>
          <w:rFonts w:ascii="Times New Roman" w:hAnsi="Times New Roman"/>
          <w:sz w:val="24"/>
          <w:szCs w:val="24"/>
          <w:lang w:val="sv-SE"/>
        </w:rPr>
        <w:t>Pendidikan Nasional bertujuan untuk berkembangnya potensi peserta didik agar menjadi manusia</w:t>
      </w:r>
      <w:r>
        <w:rPr>
          <w:rFonts w:ascii="Times New Roman" w:hAnsi="Times New Roman"/>
          <w:sz w:val="24"/>
          <w:szCs w:val="24"/>
          <w:lang w:val="id-ID"/>
        </w:rPr>
        <w:t xml:space="preserve"> </w:t>
      </w:r>
      <w:r>
        <w:rPr>
          <w:rFonts w:ascii="Times New Roman" w:hAnsi="Times New Roman"/>
          <w:sz w:val="24"/>
          <w:szCs w:val="24"/>
          <w:lang w:val="sv-SE"/>
        </w:rPr>
        <w:t xml:space="preserve">yang </w:t>
      </w:r>
      <w:r>
        <w:rPr>
          <w:rFonts w:ascii="Times New Roman" w:hAnsi="Times New Roman"/>
          <w:sz w:val="24"/>
          <w:szCs w:val="24"/>
          <w:lang w:val="id-ID"/>
        </w:rPr>
        <w:t xml:space="preserve"> </w:t>
      </w:r>
      <w:r>
        <w:rPr>
          <w:rFonts w:ascii="Times New Roman" w:hAnsi="Times New Roman"/>
          <w:sz w:val="24"/>
          <w:szCs w:val="24"/>
          <w:lang w:val="sv-SE"/>
        </w:rPr>
        <w:t xml:space="preserve">beriman </w:t>
      </w:r>
      <w:r>
        <w:rPr>
          <w:rFonts w:ascii="Times New Roman" w:hAnsi="Times New Roman"/>
          <w:sz w:val="24"/>
          <w:szCs w:val="24"/>
          <w:lang w:val="id-ID"/>
        </w:rPr>
        <w:t xml:space="preserve"> </w:t>
      </w:r>
      <w:r>
        <w:rPr>
          <w:rFonts w:ascii="Times New Roman" w:hAnsi="Times New Roman"/>
          <w:sz w:val="24"/>
          <w:szCs w:val="24"/>
          <w:lang w:val="sv-SE"/>
        </w:rPr>
        <w:t>dan</w:t>
      </w:r>
      <w:r>
        <w:rPr>
          <w:rFonts w:ascii="Times New Roman" w:hAnsi="Times New Roman"/>
          <w:sz w:val="24"/>
          <w:szCs w:val="24"/>
          <w:lang w:val="id-ID"/>
        </w:rPr>
        <w:t xml:space="preserve"> </w:t>
      </w:r>
      <w:r>
        <w:rPr>
          <w:rFonts w:ascii="Times New Roman" w:hAnsi="Times New Roman"/>
          <w:sz w:val="24"/>
          <w:szCs w:val="24"/>
          <w:lang w:val="sv-SE"/>
        </w:rPr>
        <w:t xml:space="preserve">bertakwa kepada Tuhan Yang </w:t>
      </w:r>
      <w:r>
        <w:rPr>
          <w:rFonts w:ascii="Times New Roman" w:hAnsi="Times New Roman"/>
          <w:sz w:val="24"/>
          <w:szCs w:val="24"/>
          <w:lang w:val="id-ID"/>
        </w:rPr>
        <w:t xml:space="preserve"> </w:t>
      </w:r>
      <w:r>
        <w:rPr>
          <w:rFonts w:ascii="Times New Roman" w:hAnsi="Times New Roman"/>
          <w:sz w:val="24"/>
          <w:szCs w:val="24"/>
          <w:lang w:val="sv-SE"/>
        </w:rPr>
        <w:t xml:space="preserve">Maha Esa, berakhlak </w:t>
      </w:r>
      <w:r>
        <w:rPr>
          <w:rFonts w:ascii="Times New Roman" w:hAnsi="Times New Roman"/>
          <w:sz w:val="24"/>
          <w:szCs w:val="24"/>
          <w:lang w:val="id-ID"/>
        </w:rPr>
        <w:t xml:space="preserve"> </w:t>
      </w:r>
      <w:r>
        <w:rPr>
          <w:rFonts w:ascii="Times New Roman" w:hAnsi="Times New Roman"/>
          <w:sz w:val="24"/>
          <w:szCs w:val="24"/>
          <w:lang w:val="sv-SE"/>
        </w:rPr>
        <w:t xml:space="preserve">mulia, sehat, berilmu, cakap, kreatif, mandiri, dan </w:t>
      </w:r>
      <w:r>
        <w:rPr>
          <w:rFonts w:ascii="Times New Roman" w:hAnsi="Times New Roman"/>
          <w:sz w:val="24"/>
          <w:szCs w:val="24"/>
          <w:lang w:val="id-ID"/>
        </w:rPr>
        <w:t xml:space="preserve"> </w:t>
      </w:r>
      <w:r>
        <w:rPr>
          <w:rFonts w:ascii="Times New Roman" w:hAnsi="Times New Roman"/>
          <w:sz w:val="24"/>
          <w:szCs w:val="24"/>
          <w:lang w:val="sv-SE"/>
        </w:rPr>
        <w:t>menjadi</w:t>
      </w:r>
      <w:r>
        <w:rPr>
          <w:rFonts w:ascii="Times New Roman" w:hAnsi="Times New Roman"/>
          <w:sz w:val="24"/>
          <w:szCs w:val="24"/>
          <w:lang w:val="id-ID"/>
        </w:rPr>
        <w:t xml:space="preserve"> </w:t>
      </w:r>
      <w:r>
        <w:rPr>
          <w:rFonts w:ascii="Times New Roman" w:hAnsi="Times New Roman"/>
          <w:sz w:val="24"/>
          <w:szCs w:val="24"/>
          <w:lang w:val="sv-SE"/>
        </w:rPr>
        <w:t xml:space="preserve"> warga</w:t>
      </w:r>
      <w:r>
        <w:rPr>
          <w:rFonts w:ascii="Times New Roman" w:hAnsi="Times New Roman"/>
          <w:sz w:val="24"/>
          <w:szCs w:val="24"/>
          <w:lang w:val="id-ID"/>
        </w:rPr>
        <w:t xml:space="preserve"> </w:t>
      </w:r>
      <w:r>
        <w:rPr>
          <w:rFonts w:ascii="Times New Roman" w:hAnsi="Times New Roman"/>
          <w:sz w:val="24"/>
          <w:szCs w:val="24"/>
          <w:lang w:val="sv-SE"/>
        </w:rPr>
        <w:t xml:space="preserve"> negara</w:t>
      </w:r>
      <w:r>
        <w:rPr>
          <w:rFonts w:ascii="Times New Roman" w:hAnsi="Times New Roman"/>
          <w:sz w:val="24"/>
          <w:szCs w:val="24"/>
          <w:lang w:val="id-ID"/>
        </w:rPr>
        <w:t xml:space="preserve"> </w:t>
      </w:r>
      <w:r>
        <w:rPr>
          <w:rFonts w:ascii="Times New Roman" w:hAnsi="Times New Roman"/>
          <w:sz w:val="24"/>
          <w:szCs w:val="24"/>
          <w:lang w:val="sv-SE"/>
        </w:rPr>
        <w:t xml:space="preserve"> yang </w:t>
      </w:r>
      <w:r>
        <w:rPr>
          <w:rFonts w:ascii="Times New Roman" w:hAnsi="Times New Roman"/>
          <w:sz w:val="24"/>
          <w:szCs w:val="24"/>
          <w:lang w:val="id-ID"/>
        </w:rPr>
        <w:t xml:space="preserve"> </w:t>
      </w:r>
      <w:r>
        <w:rPr>
          <w:rFonts w:ascii="Times New Roman" w:hAnsi="Times New Roman"/>
          <w:sz w:val="24"/>
          <w:szCs w:val="24"/>
          <w:lang w:val="sv-SE"/>
        </w:rPr>
        <w:t>demokratis</w:t>
      </w:r>
      <w:r>
        <w:rPr>
          <w:rFonts w:ascii="Times New Roman" w:hAnsi="Times New Roman"/>
          <w:sz w:val="24"/>
          <w:szCs w:val="24"/>
          <w:lang w:val="id-ID"/>
        </w:rPr>
        <w:t xml:space="preserve"> </w:t>
      </w:r>
      <w:r>
        <w:rPr>
          <w:rFonts w:ascii="Times New Roman" w:hAnsi="Times New Roman"/>
          <w:sz w:val="24"/>
          <w:szCs w:val="24"/>
          <w:lang w:val="sv-SE"/>
        </w:rPr>
        <w:t xml:space="preserve"> serta bertanggung</w:t>
      </w:r>
      <w:r>
        <w:rPr>
          <w:rFonts w:ascii="Times New Roman" w:hAnsi="Times New Roman"/>
          <w:sz w:val="24"/>
          <w:szCs w:val="24"/>
          <w:lang w:val="id-ID"/>
        </w:rPr>
        <w:t xml:space="preserve"> </w:t>
      </w:r>
      <w:r>
        <w:rPr>
          <w:rFonts w:ascii="Times New Roman" w:hAnsi="Times New Roman"/>
          <w:sz w:val="24"/>
          <w:szCs w:val="24"/>
          <w:lang w:val="sv-SE"/>
        </w:rPr>
        <w:t xml:space="preserve"> jawab (UU RI No. 20 Th. 2003).</w:t>
      </w:r>
      <w:r>
        <w:rPr>
          <w:rFonts w:ascii="Times New Roman" w:eastAsia="Times New Roman" w:hAnsi="Times New Roman"/>
          <w:color w:val="000000"/>
          <w:sz w:val="24"/>
          <w:szCs w:val="24"/>
          <w:lang w:val="sv-SE"/>
        </w:rPr>
        <w:t xml:space="preserve"> </w:t>
      </w:r>
    </w:p>
    <w:p w14:paraId="7A92402E" w14:textId="77777777" w:rsidR="00233165" w:rsidRDefault="00233165" w:rsidP="00233165">
      <w:pPr>
        <w:pStyle w:val="BodyText"/>
        <w:spacing w:before="178" w:line="480" w:lineRule="auto"/>
        <w:ind w:left="426" w:right="-46" w:firstLine="567"/>
        <w:jc w:val="both"/>
        <w:rPr>
          <w:rFonts w:ascii="Times New Roman" w:hAnsi="Times New Roman"/>
          <w:b/>
          <w:bCs/>
          <w:sz w:val="24"/>
          <w:szCs w:val="18"/>
        </w:rPr>
      </w:pPr>
      <w:r w:rsidRPr="00D64A4C">
        <w:rPr>
          <w:rFonts w:ascii="Times New Roman" w:hAnsi="Times New Roman"/>
          <w:bCs/>
          <w:sz w:val="24"/>
          <w:szCs w:val="18"/>
        </w:rPr>
        <w:t>Untuk</w:t>
      </w:r>
      <w:r w:rsidRPr="00D64A4C">
        <w:rPr>
          <w:rFonts w:ascii="Times New Roman" w:hAnsi="Times New Roman"/>
          <w:bCs/>
          <w:spacing w:val="1"/>
          <w:sz w:val="24"/>
          <w:szCs w:val="18"/>
        </w:rPr>
        <w:t xml:space="preserve"> </w:t>
      </w:r>
      <w:r w:rsidRPr="00D64A4C">
        <w:rPr>
          <w:rFonts w:ascii="Times New Roman" w:hAnsi="Times New Roman"/>
          <w:bCs/>
          <w:sz w:val="24"/>
          <w:szCs w:val="18"/>
        </w:rPr>
        <w:t>mencapai</w:t>
      </w:r>
      <w:r w:rsidRPr="00D64A4C">
        <w:rPr>
          <w:rFonts w:ascii="Times New Roman" w:hAnsi="Times New Roman"/>
          <w:bCs/>
          <w:spacing w:val="1"/>
          <w:sz w:val="24"/>
          <w:szCs w:val="18"/>
        </w:rPr>
        <w:t xml:space="preserve"> </w:t>
      </w:r>
      <w:r w:rsidRPr="00D64A4C">
        <w:rPr>
          <w:rFonts w:ascii="Times New Roman" w:hAnsi="Times New Roman"/>
          <w:bCs/>
          <w:sz w:val="24"/>
          <w:szCs w:val="18"/>
        </w:rPr>
        <w:t>tujuan</w:t>
      </w:r>
      <w:r w:rsidRPr="00D64A4C">
        <w:rPr>
          <w:rFonts w:ascii="Times New Roman" w:hAnsi="Times New Roman"/>
          <w:bCs/>
          <w:spacing w:val="1"/>
          <w:sz w:val="24"/>
          <w:szCs w:val="18"/>
        </w:rPr>
        <w:t xml:space="preserve"> </w:t>
      </w:r>
      <w:r w:rsidRPr="00D64A4C">
        <w:rPr>
          <w:rFonts w:ascii="Times New Roman" w:hAnsi="Times New Roman"/>
          <w:bCs/>
          <w:sz w:val="24"/>
          <w:szCs w:val="18"/>
        </w:rPr>
        <w:t>pendidikan</w:t>
      </w:r>
      <w:r w:rsidRPr="00D64A4C">
        <w:rPr>
          <w:rFonts w:ascii="Times New Roman" w:hAnsi="Times New Roman"/>
          <w:bCs/>
          <w:spacing w:val="1"/>
          <w:sz w:val="24"/>
          <w:szCs w:val="18"/>
        </w:rPr>
        <w:t xml:space="preserve"> </w:t>
      </w:r>
      <w:r w:rsidRPr="00D64A4C">
        <w:rPr>
          <w:rFonts w:ascii="Times New Roman" w:hAnsi="Times New Roman"/>
          <w:bCs/>
          <w:sz w:val="24"/>
          <w:szCs w:val="18"/>
        </w:rPr>
        <w:t>maka</w:t>
      </w:r>
      <w:r w:rsidRPr="00D64A4C">
        <w:rPr>
          <w:rFonts w:ascii="Times New Roman" w:hAnsi="Times New Roman"/>
          <w:bCs/>
          <w:spacing w:val="1"/>
          <w:sz w:val="24"/>
          <w:szCs w:val="18"/>
        </w:rPr>
        <w:t xml:space="preserve"> </w:t>
      </w:r>
      <w:r w:rsidRPr="00D64A4C">
        <w:rPr>
          <w:rFonts w:ascii="Times New Roman" w:hAnsi="Times New Roman"/>
          <w:bCs/>
          <w:sz w:val="24"/>
          <w:szCs w:val="18"/>
        </w:rPr>
        <w:t>di</w:t>
      </w:r>
      <w:r w:rsidRPr="00D64A4C">
        <w:rPr>
          <w:rFonts w:ascii="Times New Roman" w:hAnsi="Times New Roman"/>
          <w:bCs/>
          <w:spacing w:val="1"/>
          <w:sz w:val="24"/>
          <w:szCs w:val="18"/>
        </w:rPr>
        <w:t xml:space="preserve"> </w:t>
      </w:r>
      <w:r w:rsidRPr="00D64A4C">
        <w:rPr>
          <w:rFonts w:ascii="Times New Roman" w:hAnsi="Times New Roman"/>
          <w:bCs/>
          <w:sz w:val="24"/>
          <w:szCs w:val="18"/>
        </w:rPr>
        <w:t>selenggarakan</w:t>
      </w:r>
      <w:r w:rsidRPr="00D64A4C">
        <w:rPr>
          <w:rFonts w:ascii="Times New Roman" w:hAnsi="Times New Roman"/>
          <w:bCs/>
          <w:spacing w:val="1"/>
          <w:sz w:val="24"/>
          <w:szCs w:val="18"/>
        </w:rPr>
        <w:t xml:space="preserve"> </w:t>
      </w:r>
      <w:r w:rsidRPr="00D64A4C">
        <w:rPr>
          <w:rFonts w:ascii="Times New Roman" w:hAnsi="Times New Roman"/>
          <w:bCs/>
          <w:sz w:val="24"/>
          <w:szCs w:val="18"/>
        </w:rPr>
        <w:t>rangkaian</w:t>
      </w:r>
      <w:r w:rsidRPr="00D64A4C">
        <w:rPr>
          <w:rFonts w:ascii="Times New Roman" w:hAnsi="Times New Roman"/>
          <w:bCs/>
          <w:spacing w:val="1"/>
          <w:sz w:val="24"/>
          <w:szCs w:val="18"/>
        </w:rPr>
        <w:t xml:space="preserve"> </w:t>
      </w:r>
      <w:r w:rsidRPr="00D64A4C">
        <w:rPr>
          <w:rFonts w:ascii="Times New Roman" w:hAnsi="Times New Roman"/>
          <w:bCs/>
          <w:sz w:val="24"/>
          <w:szCs w:val="18"/>
        </w:rPr>
        <w:t>kependidikan secara sengaja, berencana, terarah, berjejang dan sistematis melalui</w:t>
      </w:r>
      <w:r w:rsidRPr="00D64A4C">
        <w:rPr>
          <w:rFonts w:ascii="Times New Roman" w:hAnsi="Times New Roman"/>
          <w:bCs/>
          <w:spacing w:val="1"/>
          <w:sz w:val="24"/>
          <w:szCs w:val="18"/>
        </w:rPr>
        <w:t xml:space="preserve"> </w:t>
      </w:r>
      <w:r w:rsidRPr="00D64A4C">
        <w:rPr>
          <w:rFonts w:ascii="Times New Roman" w:hAnsi="Times New Roman"/>
          <w:bCs/>
          <w:sz w:val="24"/>
          <w:szCs w:val="18"/>
        </w:rPr>
        <w:t>pendidikan formal seperti sekolah. Tidaklah sederhana untuk mengetahui tinggi</w:t>
      </w:r>
      <w:r w:rsidRPr="00D64A4C">
        <w:rPr>
          <w:rFonts w:ascii="Times New Roman" w:hAnsi="Times New Roman"/>
          <w:bCs/>
          <w:spacing w:val="1"/>
          <w:sz w:val="24"/>
          <w:szCs w:val="18"/>
        </w:rPr>
        <w:t xml:space="preserve"> </w:t>
      </w:r>
      <w:r w:rsidRPr="00D64A4C">
        <w:rPr>
          <w:rFonts w:ascii="Times New Roman" w:hAnsi="Times New Roman"/>
          <w:bCs/>
          <w:sz w:val="24"/>
          <w:szCs w:val="18"/>
        </w:rPr>
        <w:t>rendahnya kualitas hasil</w:t>
      </w:r>
      <w:r w:rsidRPr="00D64A4C">
        <w:rPr>
          <w:rFonts w:ascii="Times New Roman" w:hAnsi="Times New Roman"/>
          <w:bCs/>
          <w:spacing w:val="-2"/>
          <w:sz w:val="24"/>
          <w:szCs w:val="18"/>
        </w:rPr>
        <w:t xml:space="preserve"> </w:t>
      </w:r>
      <w:r w:rsidRPr="00D64A4C">
        <w:rPr>
          <w:rFonts w:ascii="Times New Roman" w:hAnsi="Times New Roman"/>
          <w:bCs/>
          <w:sz w:val="24"/>
          <w:szCs w:val="18"/>
        </w:rPr>
        <w:t>pendidikan.</w:t>
      </w:r>
    </w:p>
    <w:p w14:paraId="452CEA90" w14:textId="672F6E47" w:rsidR="00233165" w:rsidRDefault="00233165" w:rsidP="00233165">
      <w:pPr>
        <w:pStyle w:val="BodyText"/>
        <w:spacing w:before="178" w:line="480" w:lineRule="auto"/>
        <w:ind w:left="426" w:right="-46" w:firstLine="567"/>
        <w:jc w:val="both"/>
        <w:rPr>
          <w:rFonts w:ascii="Times New Roman" w:hAnsi="Times New Roman"/>
          <w:b/>
          <w:bCs/>
          <w:sz w:val="24"/>
          <w:szCs w:val="18"/>
          <w:lang w:val="en-US"/>
        </w:rPr>
      </w:pPr>
      <w:r w:rsidRPr="00D64A4C">
        <w:rPr>
          <w:rFonts w:ascii="Times New Roman" w:hAnsi="Times New Roman"/>
          <w:bCs/>
          <w:sz w:val="24"/>
          <w:szCs w:val="18"/>
        </w:rPr>
        <w:t>PPKn merupakan salah satu mata pelajaran yang</w:t>
      </w:r>
      <w:r w:rsidRPr="00D64A4C">
        <w:rPr>
          <w:rFonts w:ascii="Times New Roman" w:hAnsi="Times New Roman"/>
          <w:bCs/>
          <w:spacing w:val="1"/>
          <w:sz w:val="24"/>
          <w:szCs w:val="18"/>
        </w:rPr>
        <w:t xml:space="preserve"> </w:t>
      </w:r>
      <w:r w:rsidRPr="00D64A4C">
        <w:rPr>
          <w:rFonts w:ascii="Times New Roman" w:hAnsi="Times New Roman"/>
          <w:bCs/>
          <w:sz w:val="24"/>
          <w:szCs w:val="18"/>
        </w:rPr>
        <w:t>di</w:t>
      </w:r>
      <w:r w:rsidRPr="00D64A4C">
        <w:rPr>
          <w:rFonts w:ascii="Times New Roman" w:hAnsi="Times New Roman"/>
          <w:bCs/>
          <w:spacing w:val="1"/>
          <w:sz w:val="24"/>
          <w:szCs w:val="18"/>
        </w:rPr>
        <w:t xml:space="preserve"> </w:t>
      </w:r>
      <w:r w:rsidRPr="00D64A4C">
        <w:rPr>
          <w:rFonts w:ascii="Times New Roman" w:hAnsi="Times New Roman"/>
          <w:bCs/>
          <w:sz w:val="24"/>
          <w:szCs w:val="18"/>
        </w:rPr>
        <w:t>berikan</w:t>
      </w:r>
      <w:r w:rsidRPr="00D64A4C">
        <w:rPr>
          <w:rFonts w:ascii="Times New Roman" w:hAnsi="Times New Roman"/>
          <w:bCs/>
          <w:spacing w:val="1"/>
          <w:sz w:val="24"/>
          <w:szCs w:val="18"/>
        </w:rPr>
        <w:t xml:space="preserve"> </w:t>
      </w:r>
      <w:r w:rsidRPr="00D64A4C">
        <w:rPr>
          <w:rFonts w:ascii="Times New Roman" w:hAnsi="Times New Roman"/>
          <w:bCs/>
          <w:sz w:val="24"/>
          <w:szCs w:val="18"/>
        </w:rPr>
        <w:t>mulai</w:t>
      </w:r>
      <w:r w:rsidRPr="00D64A4C">
        <w:rPr>
          <w:rFonts w:ascii="Times New Roman" w:hAnsi="Times New Roman"/>
          <w:bCs/>
          <w:spacing w:val="1"/>
          <w:sz w:val="24"/>
          <w:szCs w:val="18"/>
        </w:rPr>
        <w:t xml:space="preserve"> </w:t>
      </w:r>
      <w:r w:rsidRPr="00D64A4C">
        <w:rPr>
          <w:rFonts w:ascii="Times New Roman" w:hAnsi="Times New Roman"/>
          <w:bCs/>
          <w:sz w:val="24"/>
          <w:szCs w:val="18"/>
        </w:rPr>
        <w:t>dari</w:t>
      </w:r>
      <w:r w:rsidRPr="00D64A4C">
        <w:rPr>
          <w:rFonts w:ascii="Times New Roman" w:hAnsi="Times New Roman"/>
          <w:bCs/>
          <w:spacing w:val="1"/>
          <w:sz w:val="24"/>
          <w:szCs w:val="18"/>
        </w:rPr>
        <w:t xml:space="preserve"> </w:t>
      </w:r>
      <w:r w:rsidRPr="00D64A4C">
        <w:rPr>
          <w:rFonts w:ascii="Times New Roman" w:hAnsi="Times New Roman"/>
          <w:bCs/>
          <w:sz w:val="24"/>
          <w:szCs w:val="18"/>
        </w:rPr>
        <w:t>SD/MI</w:t>
      </w:r>
      <w:r w:rsidRPr="00D64A4C">
        <w:rPr>
          <w:rFonts w:ascii="Times New Roman" w:hAnsi="Times New Roman"/>
          <w:bCs/>
          <w:spacing w:val="1"/>
          <w:sz w:val="24"/>
          <w:szCs w:val="18"/>
        </w:rPr>
        <w:t xml:space="preserve"> </w:t>
      </w:r>
      <w:r w:rsidRPr="00D64A4C">
        <w:rPr>
          <w:rFonts w:ascii="Times New Roman" w:hAnsi="Times New Roman"/>
          <w:bCs/>
          <w:sz w:val="24"/>
          <w:szCs w:val="18"/>
        </w:rPr>
        <w:t>sampai</w:t>
      </w:r>
      <w:r w:rsidRPr="00D64A4C">
        <w:rPr>
          <w:rFonts w:ascii="Times New Roman" w:hAnsi="Times New Roman"/>
          <w:bCs/>
          <w:spacing w:val="1"/>
          <w:sz w:val="24"/>
          <w:szCs w:val="18"/>
        </w:rPr>
        <w:t xml:space="preserve"> </w:t>
      </w:r>
      <w:r w:rsidRPr="00D64A4C">
        <w:rPr>
          <w:rFonts w:ascii="Times New Roman" w:hAnsi="Times New Roman"/>
          <w:bCs/>
          <w:sz w:val="24"/>
          <w:szCs w:val="18"/>
        </w:rPr>
        <w:t>SMP/MTS.</w:t>
      </w:r>
      <w:r w:rsidRPr="00D64A4C">
        <w:rPr>
          <w:rFonts w:ascii="Times New Roman" w:hAnsi="Times New Roman"/>
          <w:bCs/>
          <w:spacing w:val="1"/>
          <w:sz w:val="24"/>
          <w:szCs w:val="18"/>
        </w:rPr>
        <w:t xml:space="preserve"> </w:t>
      </w:r>
      <w:r w:rsidRPr="00D64A4C">
        <w:rPr>
          <w:rFonts w:ascii="Times New Roman" w:hAnsi="Times New Roman"/>
          <w:bCs/>
          <w:sz w:val="24"/>
          <w:szCs w:val="18"/>
        </w:rPr>
        <w:t>PPKn</w:t>
      </w:r>
      <w:r w:rsidRPr="00D64A4C">
        <w:rPr>
          <w:rFonts w:ascii="Times New Roman" w:hAnsi="Times New Roman"/>
          <w:bCs/>
          <w:spacing w:val="1"/>
          <w:sz w:val="24"/>
          <w:szCs w:val="18"/>
        </w:rPr>
        <w:t xml:space="preserve"> </w:t>
      </w:r>
      <w:r w:rsidRPr="00D64A4C">
        <w:rPr>
          <w:rFonts w:ascii="Times New Roman" w:hAnsi="Times New Roman"/>
          <w:bCs/>
          <w:sz w:val="24"/>
          <w:szCs w:val="18"/>
        </w:rPr>
        <w:t>mengkaji</w:t>
      </w:r>
      <w:r w:rsidRPr="00D64A4C">
        <w:rPr>
          <w:rFonts w:ascii="Times New Roman" w:hAnsi="Times New Roman"/>
          <w:bCs/>
          <w:spacing w:val="1"/>
          <w:sz w:val="24"/>
          <w:szCs w:val="18"/>
        </w:rPr>
        <w:t xml:space="preserve"> </w:t>
      </w:r>
      <w:r w:rsidRPr="00D64A4C">
        <w:rPr>
          <w:rFonts w:ascii="Times New Roman" w:hAnsi="Times New Roman"/>
          <w:bCs/>
          <w:sz w:val="24"/>
          <w:szCs w:val="18"/>
        </w:rPr>
        <w:t>seperangkat</w:t>
      </w:r>
      <w:r w:rsidRPr="00D64A4C">
        <w:rPr>
          <w:rFonts w:ascii="Times New Roman" w:hAnsi="Times New Roman"/>
          <w:bCs/>
          <w:spacing w:val="1"/>
          <w:sz w:val="24"/>
          <w:szCs w:val="18"/>
        </w:rPr>
        <w:t xml:space="preserve"> </w:t>
      </w:r>
      <w:r w:rsidRPr="00D64A4C">
        <w:rPr>
          <w:rFonts w:ascii="Times New Roman" w:hAnsi="Times New Roman"/>
          <w:bCs/>
          <w:sz w:val="24"/>
          <w:szCs w:val="18"/>
        </w:rPr>
        <w:t>peristiwa, fakta, konsep, dan generilisasi yang berkaitan dengan wawasan berbangsa dan bernegara. Melalui mata pelajaran PPKn, peserta didik di arahkan untuk dapat</w:t>
      </w:r>
      <w:r w:rsidRPr="00D64A4C">
        <w:rPr>
          <w:rFonts w:ascii="Times New Roman" w:hAnsi="Times New Roman"/>
          <w:bCs/>
          <w:spacing w:val="1"/>
          <w:sz w:val="24"/>
          <w:szCs w:val="18"/>
        </w:rPr>
        <w:t xml:space="preserve"> </w:t>
      </w:r>
      <w:r w:rsidRPr="00D64A4C">
        <w:rPr>
          <w:rFonts w:ascii="Times New Roman" w:hAnsi="Times New Roman"/>
          <w:bCs/>
          <w:sz w:val="24"/>
          <w:szCs w:val="18"/>
        </w:rPr>
        <w:t>menjadi warga negara Indonesia yang demokratis, dan bertanggung jawab, serta</w:t>
      </w:r>
      <w:r w:rsidRPr="00D64A4C">
        <w:rPr>
          <w:rFonts w:ascii="Times New Roman" w:hAnsi="Times New Roman"/>
          <w:bCs/>
          <w:spacing w:val="1"/>
          <w:sz w:val="24"/>
          <w:szCs w:val="18"/>
        </w:rPr>
        <w:t xml:space="preserve"> </w:t>
      </w:r>
      <w:r w:rsidRPr="00D64A4C">
        <w:rPr>
          <w:rFonts w:ascii="Times New Roman" w:hAnsi="Times New Roman"/>
          <w:bCs/>
          <w:sz w:val="24"/>
          <w:szCs w:val="18"/>
        </w:rPr>
        <w:t>warga</w:t>
      </w:r>
      <w:r w:rsidRPr="00D64A4C">
        <w:rPr>
          <w:rFonts w:ascii="Times New Roman" w:hAnsi="Times New Roman"/>
          <w:bCs/>
          <w:spacing w:val="2"/>
          <w:sz w:val="24"/>
          <w:szCs w:val="18"/>
        </w:rPr>
        <w:t xml:space="preserve"> </w:t>
      </w:r>
      <w:r w:rsidRPr="00D64A4C">
        <w:rPr>
          <w:rFonts w:ascii="Times New Roman" w:hAnsi="Times New Roman"/>
          <w:bCs/>
          <w:sz w:val="24"/>
          <w:szCs w:val="18"/>
        </w:rPr>
        <w:t>dunia</w:t>
      </w:r>
      <w:r w:rsidRPr="00D64A4C">
        <w:rPr>
          <w:rFonts w:ascii="Times New Roman" w:hAnsi="Times New Roman"/>
          <w:bCs/>
          <w:spacing w:val="1"/>
          <w:sz w:val="24"/>
          <w:szCs w:val="18"/>
        </w:rPr>
        <w:t xml:space="preserve"> </w:t>
      </w:r>
      <w:r w:rsidRPr="00D64A4C">
        <w:rPr>
          <w:rFonts w:ascii="Times New Roman" w:hAnsi="Times New Roman"/>
          <w:bCs/>
          <w:sz w:val="24"/>
          <w:szCs w:val="18"/>
        </w:rPr>
        <w:t>yang</w:t>
      </w:r>
      <w:r w:rsidRPr="00D64A4C">
        <w:rPr>
          <w:rFonts w:ascii="Times New Roman" w:hAnsi="Times New Roman"/>
          <w:bCs/>
          <w:spacing w:val="-1"/>
          <w:sz w:val="24"/>
          <w:szCs w:val="18"/>
        </w:rPr>
        <w:t xml:space="preserve"> </w:t>
      </w:r>
      <w:r w:rsidRPr="00D64A4C">
        <w:rPr>
          <w:rFonts w:ascii="Times New Roman" w:hAnsi="Times New Roman"/>
          <w:bCs/>
          <w:sz w:val="24"/>
          <w:szCs w:val="18"/>
        </w:rPr>
        <w:t>cinta</w:t>
      </w:r>
      <w:r w:rsidRPr="00D64A4C">
        <w:rPr>
          <w:rFonts w:ascii="Times New Roman" w:hAnsi="Times New Roman"/>
          <w:bCs/>
          <w:spacing w:val="1"/>
          <w:sz w:val="24"/>
          <w:szCs w:val="18"/>
        </w:rPr>
        <w:t xml:space="preserve"> </w:t>
      </w:r>
      <w:r w:rsidRPr="00D64A4C">
        <w:rPr>
          <w:rFonts w:ascii="Times New Roman" w:hAnsi="Times New Roman"/>
          <w:bCs/>
          <w:sz w:val="24"/>
          <w:szCs w:val="18"/>
        </w:rPr>
        <w:t>damai</w:t>
      </w:r>
      <w:r>
        <w:rPr>
          <w:rFonts w:ascii="Times New Roman" w:hAnsi="Times New Roman"/>
          <w:b/>
          <w:bCs/>
          <w:sz w:val="24"/>
          <w:szCs w:val="18"/>
          <w:lang w:val="en-US"/>
        </w:rPr>
        <w:t>.</w:t>
      </w:r>
    </w:p>
    <w:p w14:paraId="4A28E473" w14:textId="77777777" w:rsidR="00233165" w:rsidRDefault="0097546F" w:rsidP="00233165">
      <w:pPr>
        <w:pStyle w:val="BodyText"/>
        <w:spacing w:before="178" w:line="480" w:lineRule="auto"/>
        <w:ind w:left="426" w:right="-46" w:firstLine="567"/>
        <w:jc w:val="both"/>
        <w:rPr>
          <w:rFonts w:ascii="Times New Roman" w:hAnsi="Times New Roman"/>
          <w:b/>
          <w:bCs/>
          <w:sz w:val="24"/>
          <w:szCs w:val="18"/>
        </w:rPr>
      </w:pPr>
      <w:r w:rsidRPr="005F0BF5">
        <w:rPr>
          <w:rFonts w:ascii="Times New Roman" w:hAnsi="Times New Roman" w:cs="Times New Roman"/>
          <w:sz w:val="24"/>
          <w:szCs w:val="24"/>
        </w:rPr>
        <w:t>Berdasarkan observasi</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yang</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telah dilaksanakan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di</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SD</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 xml:space="preserve">Negeri </w:t>
      </w:r>
      <w:r w:rsidR="004359D2" w:rsidRPr="005F0BF5">
        <w:rPr>
          <w:rFonts w:ascii="Times New Roman" w:hAnsi="Times New Roman" w:cs="Times New Roman"/>
          <w:sz w:val="24"/>
          <w:szCs w:val="24"/>
          <w:lang w:val="en-US"/>
        </w:rPr>
        <w:t>Linggapura 03 Kecamatan Tonjong Kabupaten Brebes</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 xml:space="preserve">bulan </w:t>
      </w:r>
      <w:r w:rsidR="004359D2" w:rsidRPr="005F0BF5">
        <w:rPr>
          <w:rFonts w:ascii="Times New Roman" w:hAnsi="Times New Roman" w:cs="Times New Roman"/>
          <w:sz w:val="24"/>
          <w:szCs w:val="24"/>
          <w:lang w:val="en-US"/>
        </w:rPr>
        <w:t>Agustus pada siswa kelas VI</w:t>
      </w:r>
      <w:r w:rsidRPr="005F0BF5">
        <w:rPr>
          <w:rFonts w:ascii="Times New Roman" w:hAnsi="Times New Roman" w:cs="Times New Roman"/>
          <w:spacing w:val="49"/>
          <w:sz w:val="24"/>
          <w:szCs w:val="24"/>
        </w:rPr>
        <w:t xml:space="preserve"> </w:t>
      </w:r>
      <w:r w:rsidRPr="005F0BF5">
        <w:rPr>
          <w:rFonts w:ascii="Times New Roman" w:hAnsi="Times New Roman" w:cs="Times New Roman"/>
          <w:sz w:val="24"/>
          <w:szCs w:val="24"/>
        </w:rPr>
        <w:t xml:space="preserve"> dengan jumlah </w:t>
      </w:r>
      <w:r w:rsidR="004359D2" w:rsidRPr="005F0BF5">
        <w:rPr>
          <w:rFonts w:ascii="Times New Roman" w:hAnsi="Times New Roman" w:cs="Times New Roman"/>
          <w:sz w:val="24"/>
          <w:szCs w:val="24"/>
          <w:lang w:val="en-US"/>
        </w:rPr>
        <w:t>20</w:t>
      </w:r>
      <w:r w:rsidRPr="005F0BF5">
        <w:rPr>
          <w:rFonts w:ascii="Times New Roman" w:hAnsi="Times New Roman" w:cs="Times New Roman"/>
          <w:sz w:val="24"/>
          <w:szCs w:val="24"/>
        </w:rPr>
        <w:t xml:space="preserve"> siswa, 1</w:t>
      </w:r>
      <w:r w:rsidR="004359D2" w:rsidRPr="005F0BF5">
        <w:rPr>
          <w:rFonts w:ascii="Times New Roman" w:hAnsi="Times New Roman" w:cs="Times New Roman"/>
          <w:sz w:val="24"/>
          <w:szCs w:val="24"/>
          <w:lang w:val="en-US"/>
        </w:rPr>
        <w:t>0</w:t>
      </w:r>
      <w:r w:rsidRPr="005F0BF5">
        <w:rPr>
          <w:rFonts w:ascii="Times New Roman" w:hAnsi="Times New Roman" w:cs="Times New Roman"/>
          <w:sz w:val="24"/>
          <w:szCs w:val="24"/>
        </w:rPr>
        <w:t xml:space="preserve"> siswa perempuan dan 1</w:t>
      </w:r>
      <w:r w:rsidR="004359D2" w:rsidRPr="005F0BF5">
        <w:rPr>
          <w:rFonts w:ascii="Times New Roman" w:hAnsi="Times New Roman" w:cs="Times New Roman"/>
          <w:sz w:val="24"/>
          <w:szCs w:val="24"/>
          <w:lang w:val="en-US"/>
        </w:rPr>
        <w:t>0</w:t>
      </w:r>
      <w:r w:rsidRPr="005F0BF5">
        <w:rPr>
          <w:rFonts w:ascii="Times New Roman" w:hAnsi="Times New Roman" w:cs="Times New Roman"/>
          <w:sz w:val="24"/>
          <w:szCs w:val="24"/>
        </w:rPr>
        <w:t xml:space="preserve"> siswa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laki-laki.</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Pengamatan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langsung</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di</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dalam</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kelas</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terdapat</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berbagai</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 xml:space="preserve">permasalahan, salah satunya proses pembelajaran </w:t>
      </w:r>
      <w:r w:rsidR="00FC5D7B" w:rsidRPr="005F0BF5">
        <w:rPr>
          <w:rFonts w:ascii="Times New Roman" w:hAnsi="Times New Roman" w:cs="Times New Roman"/>
          <w:sz w:val="24"/>
          <w:szCs w:val="24"/>
          <w:lang w:val="en-US"/>
        </w:rPr>
        <w:t xml:space="preserve">yang monoton dan membosankan </w:t>
      </w:r>
      <w:r w:rsidR="00FC5D7B" w:rsidRPr="005F0BF5">
        <w:rPr>
          <w:rFonts w:ascii="Times New Roman" w:hAnsi="Times New Roman" w:cs="Times New Roman"/>
          <w:sz w:val="24"/>
          <w:szCs w:val="24"/>
          <w:lang w:val="sv-SE"/>
        </w:rPr>
        <w:t>menggunakan</w:t>
      </w:r>
      <w:r w:rsidR="00FC5D7B" w:rsidRPr="005F0BF5">
        <w:rPr>
          <w:rFonts w:ascii="Times New Roman" w:hAnsi="Times New Roman" w:cs="Times New Roman"/>
          <w:sz w:val="24"/>
          <w:szCs w:val="24"/>
          <w:lang w:val="id-ID"/>
        </w:rPr>
        <w:t xml:space="preserve"> </w:t>
      </w:r>
      <w:r w:rsidR="00FC5D7B" w:rsidRPr="005F0BF5">
        <w:rPr>
          <w:rFonts w:ascii="Times New Roman" w:hAnsi="Times New Roman" w:cs="Times New Roman"/>
          <w:sz w:val="24"/>
          <w:szCs w:val="24"/>
          <w:lang w:val="sv-SE"/>
        </w:rPr>
        <w:t xml:space="preserve"> metode ceramah dan latihan-latihan soal secara individual, dan tidak ada interaksi antar siswa yang pandai, sedang, dan </w:t>
      </w:r>
      <w:r w:rsidR="00FC5D7B" w:rsidRPr="005F0BF5">
        <w:rPr>
          <w:rFonts w:ascii="Times New Roman" w:hAnsi="Times New Roman" w:cs="Times New Roman"/>
          <w:sz w:val="24"/>
          <w:szCs w:val="24"/>
          <w:lang w:val="id-ID"/>
        </w:rPr>
        <w:t xml:space="preserve"> </w:t>
      </w:r>
      <w:r w:rsidR="00FC5D7B" w:rsidRPr="005F0BF5">
        <w:rPr>
          <w:rFonts w:ascii="Times New Roman" w:hAnsi="Times New Roman" w:cs="Times New Roman"/>
          <w:sz w:val="24"/>
          <w:szCs w:val="24"/>
          <w:lang w:val="sv-SE"/>
        </w:rPr>
        <w:t>normal</w:t>
      </w:r>
      <w:r w:rsidRPr="005F0BF5">
        <w:rPr>
          <w:rFonts w:ascii="Times New Roman" w:hAnsi="Times New Roman" w:cs="Times New Roman"/>
          <w:sz w:val="24"/>
          <w:szCs w:val="24"/>
        </w:rPr>
        <w:t>,</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sehingga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berdampak</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pada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hasi</w:t>
      </w:r>
      <w:r w:rsidR="00FC5D7B" w:rsidRPr="005F0BF5">
        <w:rPr>
          <w:rFonts w:ascii="Times New Roman" w:hAnsi="Times New Roman" w:cs="Times New Roman"/>
          <w:sz w:val="24"/>
          <w:szCs w:val="24"/>
          <w:lang w:val="en-US"/>
        </w:rPr>
        <w:t>l</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belajar</w:t>
      </w:r>
      <w:r w:rsidRPr="005F0BF5">
        <w:rPr>
          <w:rFonts w:ascii="Times New Roman" w:hAnsi="Times New Roman" w:cs="Times New Roman"/>
          <w:spacing w:val="49"/>
          <w:sz w:val="24"/>
          <w:szCs w:val="24"/>
        </w:rPr>
        <w:t xml:space="preserve"> </w:t>
      </w:r>
      <w:r w:rsidRPr="005F0BF5">
        <w:rPr>
          <w:rFonts w:ascii="Times New Roman" w:hAnsi="Times New Roman" w:cs="Times New Roman"/>
          <w:sz w:val="24"/>
          <w:szCs w:val="24"/>
        </w:rPr>
        <w:t>yang</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 xml:space="preserve">masih rendah. Proses pembelajaran siswa kelas </w:t>
      </w:r>
      <w:r w:rsidR="00FC5D7B" w:rsidRPr="005F0BF5">
        <w:rPr>
          <w:rFonts w:ascii="Times New Roman" w:hAnsi="Times New Roman" w:cs="Times New Roman"/>
          <w:sz w:val="24"/>
          <w:szCs w:val="24"/>
          <w:lang w:val="en-US"/>
        </w:rPr>
        <w:t>VI</w:t>
      </w:r>
      <w:r w:rsidRPr="005F0BF5">
        <w:rPr>
          <w:rFonts w:ascii="Times New Roman" w:hAnsi="Times New Roman" w:cs="Times New Roman"/>
          <w:sz w:val="24"/>
          <w:szCs w:val="24"/>
        </w:rPr>
        <w:t xml:space="preserve"> SD Negeri </w:t>
      </w:r>
      <w:r w:rsidR="00FC5D7B" w:rsidRPr="005F0BF5">
        <w:rPr>
          <w:rFonts w:ascii="Times New Roman" w:hAnsi="Times New Roman" w:cs="Times New Roman"/>
          <w:sz w:val="24"/>
          <w:szCs w:val="24"/>
          <w:lang w:val="en-US"/>
        </w:rPr>
        <w:t>Linggapura 03</w:t>
      </w:r>
      <w:r w:rsidRPr="005F0BF5">
        <w:rPr>
          <w:rFonts w:ascii="Times New Roman" w:hAnsi="Times New Roman" w:cs="Times New Roman"/>
          <w:sz w:val="24"/>
          <w:szCs w:val="24"/>
        </w:rPr>
        <w:t xml:space="preserve"> pada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 xml:space="preserve">tema </w:t>
      </w:r>
      <w:r w:rsidR="003142D5" w:rsidRPr="005F0BF5">
        <w:rPr>
          <w:rFonts w:ascii="Times New Roman" w:hAnsi="Times New Roman" w:cs="Times New Roman"/>
          <w:sz w:val="24"/>
          <w:szCs w:val="24"/>
          <w:lang w:val="en-US"/>
        </w:rPr>
        <w:t>Persatuan dalam Perbedaan</w:t>
      </w:r>
      <w:r w:rsidRPr="005F0BF5">
        <w:rPr>
          <w:rFonts w:ascii="Times New Roman" w:hAnsi="Times New Roman" w:cs="Times New Roman"/>
          <w:sz w:val="24"/>
          <w:szCs w:val="24"/>
        </w:rPr>
        <w:t xml:space="preserve"> hasilnya menunjukkan pr</w:t>
      </w:r>
      <w:r w:rsidR="003142D5" w:rsidRPr="005F0BF5">
        <w:rPr>
          <w:rFonts w:ascii="Times New Roman" w:hAnsi="Times New Roman" w:cs="Times New Roman"/>
          <w:sz w:val="24"/>
          <w:szCs w:val="24"/>
          <w:lang w:val="en-US"/>
        </w:rPr>
        <w:t>o</w:t>
      </w:r>
      <w:r w:rsidRPr="005F0BF5">
        <w:rPr>
          <w:rFonts w:ascii="Times New Roman" w:hAnsi="Times New Roman" w:cs="Times New Roman"/>
          <w:sz w:val="24"/>
          <w:szCs w:val="24"/>
        </w:rPr>
        <w:t>sentase</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 xml:space="preserve">rata-rata nilai ulangan pada muatan pelajaran PPKn </w:t>
      </w:r>
      <w:bookmarkEnd w:id="0"/>
      <w:r w:rsidR="0097780E" w:rsidRPr="005F0BF5">
        <w:rPr>
          <w:rFonts w:ascii="Times New Roman" w:hAnsi="Times New Roman" w:cs="Times New Roman"/>
          <w:sz w:val="24"/>
          <w:szCs w:val="24"/>
          <w:lang w:val="en-US"/>
        </w:rPr>
        <w:t>69,25</w:t>
      </w:r>
      <w:r w:rsidRPr="005F0BF5">
        <w:rPr>
          <w:rFonts w:ascii="Times New Roman" w:hAnsi="Times New Roman" w:cs="Times New Roman"/>
          <w:sz w:val="24"/>
          <w:szCs w:val="24"/>
        </w:rPr>
        <w:t>.</w:t>
      </w:r>
      <w:bookmarkStart w:id="2" w:name="_Hlk91844978"/>
    </w:p>
    <w:p w14:paraId="79E0365F" w14:textId="0ED98751" w:rsidR="00542723" w:rsidRPr="00233165" w:rsidRDefault="0097546F" w:rsidP="00233165">
      <w:pPr>
        <w:pStyle w:val="BodyText"/>
        <w:spacing w:before="178" w:line="480" w:lineRule="auto"/>
        <w:ind w:left="426" w:right="-46" w:firstLine="567"/>
        <w:jc w:val="both"/>
        <w:rPr>
          <w:rFonts w:ascii="Times New Roman" w:hAnsi="Times New Roman"/>
          <w:b/>
          <w:bCs/>
          <w:sz w:val="24"/>
          <w:szCs w:val="18"/>
        </w:rPr>
      </w:pPr>
      <w:r w:rsidRPr="005F0BF5">
        <w:rPr>
          <w:rFonts w:ascii="Times New Roman" w:hAnsi="Times New Roman" w:cs="Times New Roman"/>
          <w:sz w:val="24"/>
          <w:szCs w:val="24"/>
        </w:rPr>
        <w:t>Berdasararkan kondisi yang telah dipaparkan diatas, salah satu cara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 xml:space="preserve">untuk meningkatkan hasil belajar muatan PPKn </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menggunakan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Penelitian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Tindakan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Kelas</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(PTK)</w:t>
      </w:r>
      <w:r w:rsidRPr="005F0BF5">
        <w:rPr>
          <w:rFonts w:ascii="Times New Roman" w:hAnsi="Times New Roman" w:cs="Times New Roman"/>
          <w:spacing w:val="50"/>
          <w:sz w:val="24"/>
          <w:szCs w:val="24"/>
        </w:rPr>
        <w:t xml:space="preserve"> </w:t>
      </w:r>
      <w:r w:rsidRPr="005F0BF5">
        <w:rPr>
          <w:rFonts w:ascii="Times New Roman" w:hAnsi="Times New Roman" w:cs="Times New Roman"/>
          <w:sz w:val="24"/>
          <w:szCs w:val="24"/>
        </w:rPr>
        <w:t>dengan</w:t>
      </w:r>
      <w:r w:rsidRPr="005F0BF5">
        <w:rPr>
          <w:rFonts w:ascii="Times New Roman" w:hAnsi="Times New Roman" w:cs="Times New Roman"/>
          <w:spacing w:val="50"/>
          <w:sz w:val="24"/>
          <w:szCs w:val="24"/>
        </w:rPr>
        <w:t xml:space="preserve"> </w:t>
      </w:r>
      <w:r w:rsidRPr="005F0BF5">
        <w:rPr>
          <w:rFonts w:ascii="Times New Roman" w:hAnsi="Times New Roman" w:cs="Times New Roman"/>
          <w:sz w:val="24"/>
          <w:szCs w:val="24"/>
        </w:rPr>
        <w:t>menggunkan</w:t>
      </w:r>
      <w:r w:rsidR="00233165">
        <w:rPr>
          <w:rFonts w:ascii="Times New Roman" w:hAnsi="Times New Roman" w:cs="Times New Roman"/>
          <w:sz w:val="24"/>
          <w:szCs w:val="24"/>
          <w:lang w:val="en-US"/>
        </w:rPr>
        <w:t xml:space="preserve"> </w:t>
      </w:r>
      <w:r w:rsidRPr="005F0BF5">
        <w:rPr>
          <w:rFonts w:ascii="Times New Roman" w:hAnsi="Times New Roman" w:cs="Times New Roman"/>
          <w:spacing w:val="-47"/>
          <w:sz w:val="24"/>
          <w:szCs w:val="24"/>
        </w:rPr>
        <w:t xml:space="preserve"> </w:t>
      </w:r>
      <w:r w:rsidRPr="005F0BF5">
        <w:rPr>
          <w:rFonts w:ascii="Times New Roman" w:hAnsi="Times New Roman" w:cs="Times New Roman"/>
          <w:sz w:val="24"/>
          <w:szCs w:val="24"/>
        </w:rPr>
        <w:t>Model Pembelajaran</w:t>
      </w:r>
      <w:r w:rsidR="003142D5" w:rsidRPr="005F0BF5">
        <w:rPr>
          <w:rFonts w:ascii="Times New Roman" w:hAnsi="Times New Roman" w:cs="Times New Roman"/>
          <w:sz w:val="24"/>
          <w:szCs w:val="24"/>
          <w:lang w:val="en-US"/>
        </w:rPr>
        <w:t xml:space="preserve"> STAD </w:t>
      </w:r>
      <w:r w:rsidR="003142D5" w:rsidRPr="005F0BF5">
        <w:rPr>
          <w:rFonts w:ascii="Times New Roman" w:hAnsi="Times New Roman" w:cs="Times New Roman"/>
          <w:sz w:val="24"/>
          <w:szCs w:val="24"/>
          <w:lang w:val="sv-SE"/>
        </w:rPr>
        <w:t>(</w:t>
      </w:r>
      <w:r w:rsidR="003142D5" w:rsidRPr="005F0BF5">
        <w:rPr>
          <w:rFonts w:ascii="Times New Roman" w:hAnsi="Times New Roman" w:cs="Times New Roman"/>
          <w:i/>
          <w:sz w:val="24"/>
          <w:szCs w:val="24"/>
          <w:lang w:val="sv-SE"/>
        </w:rPr>
        <w:t>Student Team Achievement Devision)</w:t>
      </w:r>
      <w:r w:rsidR="00151899" w:rsidRPr="005F0BF5">
        <w:rPr>
          <w:rFonts w:ascii="Times New Roman" w:hAnsi="Times New Roman" w:cs="Times New Roman"/>
          <w:i/>
          <w:sz w:val="24"/>
          <w:szCs w:val="24"/>
          <w:lang w:val="sv-SE"/>
        </w:rPr>
        <w:t xml:space="preserve"> </w:t>
      </w:r>
      <w:r w:rsidR="001D2D87" w:rsidRPr="005F0BF5">
        <w:rPr>
          <w:rFonts w:ascii="Times New Roman" w:hAnsi="Times New Roman" w:cs="Times New Roman"/>
          <w:sz w:val="24"/>
          <w:szCs w:val="24"/>
          <w:lang w:val="id-ID"/>
        </w:rPr>
        <w:t xml:space="preserve">Pembelajaran </w:t>
      </w:r>
      <w:r w:rsidR="001D2D87" w:rsidRPr="005F0BF5">
        <w:rPr>
          <w:rFonts w:ascii="Times New Roman" w:hAnsi="Times New Roman" w:cs="Times New Roman"/>
          <w:i/>
          <w:sz w:val="24"/>
          <w:szCs w:val="24"/>
          <w:lang w:val="id-ID"/>
        </w:rPr>
        <w:t>Kooperative Learning</w:t>
      </w:r>
      <w:r w:rsidR="001D2D87" w:rsidRPr="005F0BF5">
        <w:rPr>
          <w:rFonts w:ascii="Times New Roman" w:hAnsi="Times New Roman" w:cs="Times New Roman"/>
          <w:sz w:val="24"/>
          <w:szCs w:val="24"/>
          <w:lang w:val="id-ID"/>
        </w:rPr>
        <w:t xml:space="preserve"> model </w:t>
      </w:r>
      <w:r w:rsidR="001D2D87" w:rsidRPr="005F0BF5">
        <w:rPr>
          <w:rFonts w:ascii="Times New Roman" w:hAnsi="Times New Roman" w:cs="Times New Roman"/>
          <w:i/>
          <w:sz w:val="24"/>
          <w:szCs w:val="24"/>
          <w:lang w:val="id-ID"/>
        </w:rPr>
        <w:t>STAD</w:t>
      </w:r>
      <w:r w:rsidR="001D2D87" w:rsidRPr="005F0BF5">
        <w:rPr>
          <w:rFonts w:ascii="Times New Roman" w:hAnsi="Times New Roman" w:cs="Times New Roman"/>
          <w:sz w:val="24"/>
          <w:szCs w:val="24"/>
          <w:lang w:val="id-ID"/>
        </w:rPr>
        <w:t xml:space="preserve">  dikemas dalam bentuk permainan karena bermain merupakan pemenuhan suatu kebutuhan mendasar bagi anak-anak serta sesuatu yang sangat menarik (Russel Tyler,1999). Aktifitas belajar dengan  permainan yang dirancang dalam pembelajaran </w:t>
      </w:r>
      <w:r w:rsidR="001D2D87" w:rsidRPr="005F0BF5">
        <w:rPr>
          <w:rFonts w:ascii="Times New Roman" w:hAnsi="Times New Roman" w:cs="Times New Roman"/>
          <w:i/>
          <w:sz w:val="24"/>
          <w:szCs w:val="24"/>
          <w:lang w:val="id-ID"/>
        </w:rPr>
        <w:t>Kooperatif Learning</w:t>
      </w:r>
      <w:r w:rsidR="001D2D87" w:rsidRPr="005F0BF5">
        <w:rPr>
          <w:rFonts w:ascii="Times New Roman" w:hAnsi="Times New Roman" w:cs="Times New Roman"/>
          <w:sz w:val="24"/>
          <w:szCs w:val="24"/>
          <w:lang w:val="id-ID"/>
        </w:rPr>
        <w:t xml:space="preserve"> model  </w:t>
      </w:r>
      <w:r w:rsidR="001D2D87" w:rsidRPr="005F0BF5">
        <w:rPr>
          <w:rFonts w:ascii="Times New Roman" w:hAnsi="Times New Roman" w:cs="Times New Roman"/>
          <w:i/>
          <w:sz w:val="24"/>
          <w:szCs w:val="24"/>
          <w:lang w:val="id-ID"/>
        </w:rPr>
        <w:t>STAD</w:t>
      </w:r>
      <w:r w:rsidR="001D2D87" w:rsidRPr="005F0BF5">
        <w:rPr>
          <w:rFonts w:ascii="Times New Roman" w:hAnsi="Times New Roman" w:cs="Times New Roman"/>
          <w:sz w:val="24"/>
          <w:szCs w:val="24"/>
          <w:lang w:val="id-ID"/>
        </w:rPr>
        <w:t xml:space="preserve"> memungkinkan siswa dapat belajar lebih rileks di samping menumbuhkan tanggung jawab, kerja sama, persaingan sehat, dan keterlibatan belajar</w:t>
      </w:r>
      <w:r w:rsidRPr="005F0BF5">
        <w:rPr>
          <w:rFonts w:ascii="Times New Roman" w:hAnsi="Times New Roman" w:cs="Times New Roman"/>
          <w:sz w:val="24"/>
          <w:szCs w:val="24"/>
        </w:rPr>
        <w:t>. Dengan demikian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peneliti melaksanakan peneli</w:t>
      </w:r>
      <w:r w:rsidR="00FD4D2D" w:rsidRPr="005F0BF5">
        <w:rPr>
          <w:rFonts w:ascii="Times New Roman" w:hAnsi="Times New Roman" w:cs="Times New Roman"/>
          <w:sz w:val="24"/>
          <w:szCs w:val="24"/>
          <w:lang w:val="en-US"/>
        </w:rPr>
        <w:t>t</w:t>
      </w:r>
      <w:r w:rsidRPr="005F0BF5">
        <w:rPr>
          <w:rFonts w:ascii="Times New Roman" w:hAnsi="Times New Roman" w:cs="Times New Roman"/>
          <w:sz w:val="24"/>
          <w:szCs w:val="24"/>
        </w:rPr>
        <w:t>ian tindakan dengan Model Pembelajaran</w:t>
      </w:r>
      <w:r w:rsidRPr="005F0BF5">
        <w:rPr>
          <w:rFonts w:ascii="Times New Roman" w:hAnsi="Times New Roman" w:cs="Times New Roman"/>
          <w:spacing w:val="1"/>
          <w:sz w:val="24"/>
          <w:szCs w:val="24"/>
        </w:rPr>
        <w:t xml:space="preserve"> </w:t>
      </w:r>
      <w:r w:rsidR="001D2D87" w:rsidRPr="005F0BF5">
        <w:rPr>
          <w:rFonts w:ascii="Times New Roman" w:hAnsi="Times New Roman" w:cs="Times New Roman"/>
          <w:i/>
          <w:sz w:val="24"/>
          <w:szCs w:val="24"/>
          <w:lang w:val="en-US"/>
        </w:rPr>
        <w:t>STAD</w:t>
      </w:r>
      <w:r w:rsidRPr="005F0BF5">
        <w:rPr>
          <w:rFonts w:ascii="Times New Roman" w:hAnsi="Times New Roman" w:cs="Times New Roman"/>
          <w:i/>
          <w:spacing w:val="1"/>
          <w:sz w:val="24"/>
          <w:szCs w:val="24"/>
        </w:rPr>
        <w:t xml:space="preserve"> </w:t>
      </w:r>
      <w:r w:rsidRPr="005F0BF5">
        <w:rPr>
          <w:rFonts w:ascii="Times New Roman" w:hAnsi="Times New Roman" w:cs="Times New Roman"/>
          <w:sz w:val="24"/>
          <w:szCs w:val="24"/>
        </w:rPr>
        <w:t>diharapkan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mampu</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meningkatkan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hasil</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belajar</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siswa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kelas</w:t>
      </w:r>
      <w:r w:rsidRPr="005F0BF5">
        <w:rPr>
          <w:rFonts w:ascii="Times New Roman" w:hAnsi="Times New Roman" w:cs="Times New Roman"/>
          <w:spacing w:val="-3"/>
          <w:sz w:val="24"/>
          <w:szCs w:val="24"/>
        </w:rPr>
        <w:t xml:space="preserve"> </w:t>
      </w:r>
      <w:r w:rsidR="00FD4D2D" w:rsidRPr="005F0BF5">
        <w:rPr>
          <w:rFonts w:ascii="Times New Roman" w:hAnsi="Times New Roman" w:cs="Times New Roman"/>
          <w:sz w:val="24"/>
          <w:szCs w:val="24"/>
          <w:lang w:val="en-US"/>
        </w:rPr>
        <w:t>VI</w:t>
      </w:r>
      <w:r w:rsidRPr="005F0BF5">
        <w:rPr>
          <w:rFonts w:ascii="Times New Roman" w:hAnsi="Times New Roman" w:cs="Times New Roman"/>
          <w:sz w:val="24"/>
          <w:szCs w:val="24"/>
        </w:rPr>
        <w:t xml:space="preserve"> SD</w:t>
      </w:r>
      <w:r w:rsidRPr="005F0BF5">
        <w:rPr>
          <w:rFonts w:ascii="Times New Roman" w:hAnsi="Times New Roman" w:cs="Times New Roman"/>
          <w:spacing w:val="-2"/>
          <w:sz w:val="24"/>
          <w:szCs w:val="24"/>
        </w:rPr>
        <w:t xml:space="preserve"> </w:t>
      </w:r>
      <w:r w:rsidRPr="005F0BF5">
        <w:rPr>
          <w:rFonts w:ascii="Times New Roman" w:hAnsi="Times New Roman" w:cs="Times New Roman"/>
          <w:sz w:val="24"/>
          <w:szCs w:val="24"/>
        </w:rPr>
        <w:t>Negeri</w:t>
      </w:r>
      <w:r w:rsidRPr="005F0BF5">
        <w:rPr>
          <w:rFonts w:ascii="Times New Roman" w:hAnsi="Times New Roman" w:cs="Times New Roman"/>
          <w:spacing w:val="1"/>
          <w:sz w:val="24"/>
          <w:szCs w:val="24"/>
        </w:rPr>
        <w:t xml:space="preserve"> </w:t>
      </w:r>
      <w:r w:rsidR="00FD4D2D" w:rsidRPr="005F0BF5">
        <w:rPr>
          <w:rFonts w:ascii="Times New Roman" w:hAnsi="Times New Roman" w:cs="Times New Roman"/>
          <w:sz w:val="24"/>
          <w:szCs w:val="24"/>
          <w:lang w:val="en-US"/>
        </w:rPr>
        <w:t>Linggapura 03</w:t>
      </w:r>
      <w:r w:rsidRPr="005F0BF5">
        <w:rPr>
          <w:rFonts w:ascii="Times New Roman" w:hAnsi="Times New Roman" w:cs="Times New Roman"/>
          <w:sz w:val="24"/>
          <w:szCs w:val="24"/>
        </w:rPr>
        <w:t>.</w:t>
      </w:r>
    </w:p>
    <w:bookmarkEnd w:id="1"/>
    <w:bookmarkEnd w:id="2"/>
    <w:p w14:paraId="2992D685" w14:textId="69F4AF5F" w:rsidR="00542723" w:rsidRDefault="00542723">
      <w:pPr>
        <w:pStyle w:val="BodyText"/>
        <w:spacing w:before="2"/>
        <w:rPr>
          <w:rFonts w:ascii="Times New Roman" w:hAnsi="Times New Roman" w:cs="Times New Roman"/>
          <w:sz w:val="24"/>
          <w:szCs w:val="24"/>
        </w:rPr>
      </w:pPr>
    </w:p>
    <w:p w14:paraId="6AF8BF27" w14:textId="77777777" w:rsidR="00502322" w:rsidRPr="005F0BF5" w:rsidRDefault="00502322">
      <w:pPr>
        <w:pStyle w:val="BodyText"/>
        <w:spacing w:before="2"/>
        <w:rPr>
          <w:rFonts w:ascii="Times New Roman" w:hAnsi="Times New Roman" w:cs="Times New Roman"/>
          <w:sz w:val="24"/>
          <w:szCs w:val="24"/>
        </w:rPr>
      </w:pPr>
    </w:p>
    <w:p w14:paraId="013C7779" w14:textId="28519FB8" w:rsidR="00542723" w:rsidRDefault="00502322" w:rsidP="00502322">
      <w:pPr>
        <w:pStyle w:val="Heading1"/>
        <w:tabs>
          <w:tab w:val="left" w:pos="1465"/>
        </w:tabs>
        <w:rPr>
          <w:rFonts w:ascii="Times New Roman" w:hAnsi="Times New Roman" w:cs="Times New Roman"/>
          <w:sz w:val="24"/>
          <w:szCs w:val="24"/>
        </w:rPr>
      </w:pPr>
      <w:bookmarkStart w:id="3" w:name="_Hlk91845336"/>
      <w:r w:rsidRPr="005F0BF5">
        <w:rPr>
          <w:rFonts w:ascii="Times New Roman" w:hAnsi="Times New Roman" w:cs="Times New Roman"/>
          <w:sz w:val="24"/>
          <w:szCs w:val="24"/>
        </w:rPr>
        <w:t>METODE</w:t>
      </w:r>
      <w:r w:rsidRPr="005F0BF5">
        <w:rPr>
          <w:rFonts w:ascii="Times New Roman" w:hAnsi="Times New Roman" w:cs="Times New Roman"/>
          <w:spacing w:val="-3"/>
          <w:sz w:val="24"/>
          <w:szCs w:val="24"/>
        </w:rPr>
        <w:t xml:space="preserve"> </w:t>
      </w:r>
      <w:r w:rsidRPr="005F0BF5">
        <w:rPr>
          <w:rFonts w:ascii="Times New Roman" w:hAnsi="Times New Roman" w:cs="Times New Roman"/>
          <w:sz w:val="24"/>
          <w:szCs w:val="24"/>
        </w:rPr>
        <w:t>PENELITIAN</w:t>
      </w:r>
    </w:p>
    <w:p w14:paraId="5E691EBF" w14:textId="77777777" w:rsidR="00D05D39" w:rsidRPr="005F0BF5" w:rsidRDefault="00D05D39" w:rsidP="00502322">
      <w:pPr>
        <w:pStyle w:val="Heading1"/>
        <w:tabs>
          <w:tab w:val="left" w:pos="1465"/>
        </w:tabs>
        <w:rPr>
          <w:rFonts w:ascii="Times New Roman" w:hAnsi="Times New Roman" w:cs="Times New Roman"/>
          <w:sz w:val="24"/>
          <w:szCs w:val="24"/>
        </w:rPr>
      </w:pPr>
    </w:p>
    <w:p w14:paraId="044C4539" w14:textId="6403125E" w:rsidR="00542723" w:rsidRPr="005F0BF5" w:rsidRDefault="0097546F" w:rsidP="00502322">
      <w:pPr>
        <w:pStyle w:val="BodyText"/>
        <w:spacing w:before="120" w:line="360" w:lineRule="auto"/>
        <w:ind w:left="1037" w:firstLine="427"/>
        <w:jc w:val="both"/>
        <w:rPr>
          <w:rFonts w:ascii="Times New Roman" w:hAnsi="Times New Roman" w:cs="Times New Roman"/>
          <w:sz w:val="24"/>
          <w:szCs w:val="24"/>
        </w:rPr>
      </w:pPr>
      <w:r w:rsidRPr="005F0BF5">
        <w:rPr>
          <w:rFonts w:ascii="Times New Roman" w:hAnsi="Times New Roman" w:cs="Times New Roman"/>
          <w:sz w:val="24"/>
          <w:szCs w:val="24"/>
        </w:rPr>
        <w:t>Jenis penelitian yang digunakan merupakan Penelitian Tindakan Kelas</w:t>
      </w:r>
      <w:r w:rsidRPr="005F0BF5">
        <w:rPr>
          <w:rFonts w:ascii="Times New Roman" w:hAnsi="Times New Roman" w:cs="Times New Roman"/>
          <w:spacing w:val="-47"/>
          <w:sz w:val="24"/>
          <w:szCs w:val="24"/>
        </w:rPr>
        <w:t xml:space="preserve"> </w:t>
      </w:r>
      <w:r w:rsidRPr="005F0BF5">
        <w:rPr>
          <w:rFonts w:ascii="Times New Roman" w:hAnsi="Times New Roman" w:cs="Times New Roman"/>
          <w:sz w:val="24"/>
          <w:szCs w:val="24"/>
        </w:rPr>
        <w:t xml:space="preserve">(PTK). Subyek pada penelitian ini adalah peserta didik kelas </w:t>
      </w:r>
      <w:r w:rsidR="006C20B7" w:rsidRPr="005F0BF5">
        <w:rPr>
          <w:rFonts w:ascii="Times New Roman" w:hAnsi="Times New Roman" w:cs="Times New Roman"/>
          <w:sz w:val="24"/>
          <w:szCs w:val="24"/>
          <w:lang w:val="en-US"/>
        </w:rPr>
        <w:t xml:space="preserve">VI </w:t>
      </w:r>
      <w:r w:rsidRPr="005F0BF5">
        <w:rPr>
          <w:rFonts w:ascii="Times New Roman" w:hAnsi="Times New Roman" w:cs="Times New Roman"/>
          <w:sz w:val="24"/>
          <w:szCs w:val="24"/>
        </w:rPr>
        <w:t xml:space="preserve">SD Negeri </w:t>
      </w:r>
      <w:r w:rsidR="006C20B7" w:rsidRPr="005F0BF5">
        <w:rPr>
          <w:rFonts w:ascii="Times New Roman" w:hAnsi="Times New Roman" w:cs="Times New Roman"/>
          <w:sz w:val="24"/>
          <w:szCs w:val="24"/>
          <w:lang w:val="en-US"/>
        </w:rPr>
        <w:t>Linggapura 03 Kecamatan Tonjong Kabupaten Brebes</w:t>
      </w:r>
      <w:r w:rsidRPr="005F0BF5">
        <w:rPr>
          <w:rFonts w:ascii="Times New Roman" w:hAnsi="Times New Roman" w:cs="Times New Roman"/>
          <w:sz w:val="24"/>
          <w:szCs w:val="24"/>
        </w:rPr>
        <w:t xml:space="preserve"> dengan jumlah </w:t>
      </w:r>
      <w:r w:rsidR="006C20B7" w:rsidRPr="005F0BF5">
        <w:rPr>
          <w:rFonts w:ascii="Times New Roman" w:hAnsi="Times New Roman" w:cs="Times New Roman"/>
          <w:sz w:val="24"/>
          <w:szCs w:val="24"/>
          <w:lang w:val="en-US"/>
        </w:rPr>
        <w:t>20</w:t>
      </w:r>
      <w:r w:rsidRPr="005F0BF5">
        <w:rPr>
          <w:rFonts w:ascii="Times New Roman" w:hAnsi="Times New Roman" w:cs="Times New Roman"/>
          <w:sz w:val="24"/>
          <w:szCs w:val="24"/>
        </w:rPr>
        <w:t xml:space="preserve"> siswa. Rancangan penelitian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 xml:space="preserve">yang digunakan pada penelitian ini adalah </w:t>
      </w:r>
      <w:r w:rsidR="009F3849" w:rsidRPr="005F0BF5">
        <w:rPr>
          <w:rFonts w:ascii="Times New Roman" w:hAnsi="Times New Roman" w:cs="Times New Roman"/>
          <w:sz w:val="24"/>
          <w:szCs w:val="24"/>
          <w:lang w:val="id-ID"/>
        </w:rPr>
        <w:t xml:space="preserve">Pembelajaran </w:t>
      </w:r>
      <w:r w:rsidR="009F3849" w:rsidRPr="005F0BF5">
        <w:rPr>
          <w:rFonts w:ascii="Times New Roman" w:hAnsi="Times New Roman" w:cs="Times New Roman"/>
          <w:i/>
          <w:sz w:val="24"/>
          <w:szCs w:val="24"/>
          <w:lang w:val="id-ID"/>
        </w:rPr>
        <w:t>Kooperative Learning</w:t>
      </w:r>
      <w:r w:rsidR="009F3849" w:rsidRPr="005F0BF5">
        <w:rPr>
          <w:rFonts w:ascii="Times New Roman" w:hAnsi="Times New Roman" w:cs="Times New Roman"/>
          <w:sz w:val="24"/>
          <w:szCs w:val="24"/>
          <w:lang w:val="id-ID"/>
        </w:rPr>
        <w:t xml:space="preserve"> model </w:t>
      </w:r>
      <w:r w:rsidR="009F3849" w:rsidRPr="005F0BF5">
        <w:rPr>
          <w:rFonts w:ascii="Times New Roman" w:hAnsi="Times New Roman" w:cs="Times New Roman"/>
          <w:i/>
          <w:sz w:val="24"/>
          <w:szCs w:val="24"/>
          <w:lang w:val="id-ID"/>
        </w:rPr>
        <w:t>STAD</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yang</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setiap</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siklus</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terdiri</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dari</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3</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tahapan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yaitu</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perencanaan,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pelaksanaan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observasi,</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serta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refleksi.</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Teknik</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 xml:space="preserve">pengumpulan data </w:t>
      </w:r>
      <w:bookmarkStart w:id="4" w:name="_Hlk91845404"/>
      <w:bookmarkEnd w:id="3"/>
      <w:r w:rsidR="009F3849" w:rsidRPr="005F0BF5">
        <w:rPr>
          <w:rFonts w:ascii="Times New Roman" w:hAnsi="Times New Roman" w:cs="Times New Roman"/>
          <w:sz w:val="24"/>
          <w:szCs w:val="24"/>
          <w:lang w:val="sv-SE"/>
        </w:rPr>
        <w:t xml:space="preserve">Dalam penelitian ini pengumpulan data  menggunakan teknik tes dan non tes. Tes tertulis digunakan pada akhir siklus I dan siklus II, yang terdiri atas materi </w:t>
      </w:r>
      <w:r w:rsidR="009F3849" w:rsidRPr="005F0BF5">
        <w:rPr>
          <w:rFonts w:ascii="Times New Roman" w:hAnsi="Times New Roman" w:cs="Times New Roman"/>
          <w:sz w:val="24"/>
          <w:szCs w:val="24"/>
        </w:rPr>
        <w:t>Pengukuran satuan waktu.</w:t>
      </w:r>
      <w:r w:rsidR="009F3849" w:rsidRPr="005F0BF5">
        <w:rPr>
          <w:rFonts w:ascii="Times New Roman" w:hAnsi="Times New Roman" w:cs="Times New Roman"/>
          <w:sz w:val="24"/>
          <w:szCs w:val="24"/>
          <w:lang w:val="sv-SE"/>
        </w:rPr>
        <w:t xml:space="preserve"> Sedangkan Teknik non tes meliputi teknik observasi dan dokumentasi. Observasi digunakan  pada saat pelaksanaan penelitian tindakan kelas kemampuan memahami materi </w:t>
      </w:r>
      <w:r w:rsidR="009F3849" w:rsidRPr="005F0BF5">
        <w:rPr>
          <w:rFonts w:ascii="Times New Roman" w:hAnsi="Times New Roman" w:cs="Times New Roman"/>
          <w:bCs/>
          <w:iCs/>
          <w:color w:val="000000"/>
          <w:sz w:val="24"/>
          <w:szCs w:val="24"/>
        </w:rPr>
        <w:t>menampilkan sikap tanggung jawab terhadap penerapan nilai persatuan dan kesatuan dalam kehidupan berbangsa dan</w:t>
      </w:r>
      <w:r w:rsidR="009F3849" w:rsidRPr="005F0BF5">
        <w:rPr>
          <w:rFonts w:ascii="Times New Roman" w:hAnsi="Times New Roman" w:cs="Times New Roman"/>
          <w:bCs/>
          <w:iCs/>
          <w:sz w:val="24"/>
          <w:szCs w:val="24"/>
          <w:lang w:val="en-US"/>
        </w:rPr>
        <w:t xml:space="preserve"> b</w:t>
      </w:r>
      <w:r w:rsidR="009F3849" w:rsidRPr="005F0BF5">
        <w:rPr>
          <w:rFonts w:ascii="Times New Roman" w:hAnsi="Times New Roman" w:cs="Times New Roman"/>
          <w:bCs/>
          <w:iCs/>
          <w:color w:val="000000"/>
          <w:sz w:val="24"/>
          <w:szCs w:val="24"/>
        </w:rPr>
        <w:t>ernegara</w:t>
      </w:r>
      <w:r w:rsidR="009F3849" w:rsidRPr="005F0BF5">
        <w:rPr>
          <w:rFonts w:ascii="Times New Roman" w:hAnsi="Times New Roman" w:cs="Times New Roman"/>
          <w:b/>
          <w:i/>
          <w:color w:val="000000"/>
          <w:sz w:val="24"/>
          <w:szCs w:val="24"/>
        </w:rPr>
        <w:t xml:space="preserve"> </w:t>
      </w:r>
      <w:r w:rsidR="009F3849" w:rsidRPr="005F0BF5">
        <w:rPr>
          <w:rFonts w:ascii="Times New Roman" w:hAnsi="Times New Roman" w:cs="Times New Roman"/>
          <w:sz w:val="24"/>
          <w:szCs w:val="24"/>
          <w:lang w:val="sv-SE"/>
        </w:rPr>
        <w:t xml:space="preserve">pada siklus I dan siklus II. Sedangkan teknik dokumentasi digunakan untuk mengumpulkan data khususnya nilai mata pelajaran PPKn. </w:t>
      </w:r>
      <w:r w:rsidR="00852F8A" w:rsidRPr="005F0BF5">
        <w:rPr>
          <w:rFonts w:ascii="Times New Roman" w:hAnsi="Times New Roman" w:cs="Times New Roman"/>
          <w:sz w:val="24"/>
          <w:szCs w:val="24"/>
          <w:lang w:val="sv-SE"/>
        </w:rPr>
        <w:t>Alat pengumpulan data meliputi tes tertulis terdiri dari 10 soal dan non tes meliputi lembar observasi dan dokumen.</w:t>
      </w:r>
      <w:r w:rsidRPr="005F0BF5">
        <w:rPr>
          <w:rFonts w:ascii="Times New Roman" w:hAnsi="Times New Roman" w:cs="Times New Roman"/>
          <w:sz w:val="24"/>
          <w:szCs w:val="24"/>
        </w:rPr>
        <w:t xml:space="preserve"> Sedangakan observasi pada penelitian</w:t>
      </w:r>
      <w:r w:rsidRPr="005F0BF5">
        <w:rPr>
          <w:rFonts w:ascii="Times New Roman" w:hAnsi="Times New Roman" w:cs="Times New Roman"/>
          <w:spacing w:val="-47"/>
          <w:sz w:val="24"/>
          <w:szCs w:val="24"/>
        </w:rPr>
        <w:t xml:space="preserve"> </w:t>
      </w:r>
      <w:r w:rsidRPr="005F0BF5">
        <w:rPr>
          <w:rFonts w:ascii="Times New Roman" w:hAnsi="Times New Roman" w:cs="Times New Roman"/>
          <w:sz w:val="24"/>
          <w:szCs w:val="24"/>
        </w:rPr>
        <w:t>ini dilakukan untuk mengamati tindakan guru dalam menerapkan model</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pembelajaran</w:t>
      </w:r>
      <w:r w:rsidRPr="005F0BF5">
        <w:rPr>
          <w:rFonts w:ascii="Times New Roman" w:hAnsi="Times New Roman" w:cs="Times New Roman"/>
          <w:spacing w:val="1"/>
          <w:sz w:val="24"/>
          <w:szCs w:val="24"/>
        </w:rPr>
        <w:t xml:space="preserve"> </w:t>
      </w:r>
      <w:r w:rsidR="00113D22" w:rsidRPr="005F0BF5">
        <w:rPr>
          <w:rFonts w:ascii="Times New Roman" w:hAnsi="Times New Roman" w:cs="Times New Roman"/>
          <w:i/>
          <w:sz w:val="24"/>
          <w:szCs w:val="24"/>
          <w:lang w:val="en-US"/>
        </w:rPr>
        <w:t>STAD</w:t>
      </w:r>
      <w:r w:rsidRPr="005F0BF5">
        <w:rPr>
          <w:rFonts w:ascii="Times New Roman" w:hAnsi="Times New Roman" w:cs="Times New Roman"/>
          <w:i/>
          <w:spacing w:val="1"/>
          <w:sz w:val="24"/>
          <w:szCs w:val="24"/>
        </w:rPr>
        <w:t xml:space="preserve"> </w:t>
      </w:r>
      <w:r w:rsidRPr="005F0BF5">
        <w:rPr>
          <w:rFonts w:ascii="Times New Roman" w:hAnsi="Times New Roman" w:cs="Times New Roman"/>
          <w:sz w:val="24"/>
          <w:szCs w:val="24"/>
        </w:rPr>
        <w:t>dan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respon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siswa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dalam</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menerima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pembelajaran.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Teknis</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analisis</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data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dalam</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penelitian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ini</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menggunakan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data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kuantitatif</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yang</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dianalisis</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dengan</w:t>
      </w:r>
      <w:r w:rsidRPr="005F0BF5">
        <w:rPr>
          <w:rFonts w:ascii="Times New Roman" w:hAnsi="Times New Roman" w:cs="Times New Roman"/>
          <w:spacing w:val="50"/>
          <w:sz w:val="24"/>
          <w:szCs w:val="24"/>
        </w:rPr>
        <w:t xml:space="preserve"> </w:t>
      </w:r>
      <w:r w:rsidRPr="005F0BF5">
        <w:rPr>
          <w:rFonts w:ascii="Times New Roman" w:hAnsi="Times New Roman" w:cs="Times New Roman"/>
          <w:sz w:val="24"/>
          <w:szCs w:val="24"/>
        </w:rPr>
        <w:t>menggunakan</w:t>
      </w:r>
      <w:r w:rsidRPr="005F0BF5">
        <w:rPr>
          <w:rFonts w:ascii="Times New Roman" w:hAnsi="Times New Roman" w:cs="Times New Roman"/>
          <w:spacing w:val="-47"/>
          <w:sz w:val="24"/>
          <w:szCs w:val="24"/>
        </w:rPr>
        <w:t xml:space="preserve"> </w:t>
      </w:r>
      <w:r w:rsidRPr="005F0BF5">
        <w:rPr>
          <w:rFonts w:ascii="Times New Roman" w:hAnsi="Times New Roman" w:cs="Times New Roman"/>
          <w:sz w:val="24"/>
          <w:szCs w:val="24"/>
        </w:rPr>
        <w:t>tehnik</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analisis</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deskriptif</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untuk</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menentukan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rata-rata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terlebih</w:t>
      </w:r>
      <w:r w:rsidRPr="005F0BF5">
        <w:rPr>
          <w:rFonts w:ascii="Times New Roman" w:hAnsi="Times New Roman" w:cs="Times New Roman"/>
          <w:spacing w:val="49"/>
          <w:sz w:val="24"/>
          <w:szCs w:val="24"/>
        </w:rPr>
        <w:t xml:space="preserve"> </w:t>
      </w:r>
      <w:r w:rsidRPr="005F0BF5">
        <w:rPr>
          <w:rFonts w:ascii="Times New Roman" w:hAnsi="Times New Roman" w:cs="Times New Roman"/>
          <w:sz w:val="24"/>
          <w:szCs w:val="24"/>
        </w:rPr>
        <w:t>dahulu.</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Hasil belajar siswa yang telah didapat dibandingkan dengan KKM. Selain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dengan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menggunkan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data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kuantitatif</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juga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menggunkan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data</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kualitatif.</w:t>
      </w:r>
      <w:r w:rsidRPr="005F0BF5">
        <w:rPr>
          <w:rFonts w:ascii="Times New Roman" w:hAnsi="Times New Roman" w:cs="Times New Roman"/>
          <w:spacing w:val="-47"/>
          <w:sz w:val="24"/>
          <w:szCs w:val="24"/>
        </w:rPr>
        <w:t xml:space="preserve"> </w:t>
      </w:r>
      <w:r w:rsidRPr="005F0BF5">
        <w:rPr>
          <w:rFonts w:ascii="Times New Roman" w:hAnsi="Times New Roman" w:cs="Times New Roman"/>
          <w:sz w:val="24"/>
          <w:szCs w:val="24"/>
        </w:rPr>
        <w:t>Data</w:t>
      </w:r>
      <w:r w:rsidRPr="005F0BF5">
        <w:rPr>
          <w:rFonts w:ascii="Times New Roman" w:hAnsi="Times New Roman" w:cs="Times New Roman"/>
          <w:spacing w:val="-3"/>
          <w:sz w:val="24"/>
          <w:szCs w:val="24"/>
        </w:rPr>
        <w:t xml:space="preserve"> </w:t>
      </w:r>
      <w:r w:rsidRPr="005F0BF5">
        <w:rPr>
          <w:rFonts w:ascii="Times New Roman" w:hAnsi="Times New Roman" w:cs="Times New Roman"/>
          <w:sz w:val="24"/>
          <w:szCs w:val="24"/>
        </w:rPr>
        <w:t>kualitatif</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dianalisis</w:t>
      </w:r>
      <w:r w:rsidRPr="005F0BF5">
        <w:rPr>
          <w:rFonts w:ascii="Times New Roman" w:hAnsi="Times New Roman" w:cs="Times New Roman"/>
          <w:spacing w:val="-3"/>
          <w:sz w:val="24"/>
          <w:szCs w:val="24"/>
        </w:rPr>
        <w:t xml:space="preserve"> </w:t>
      </w:r>
      <w:r w:rsidRPr="005F0BF5">
        <w:rPr>
          <w:rFonts w:ascii="Times New Roman" w:hAnsi="Times New Roman" w:cs="Times New Roman"/>
          <w:sz w:val="24"/>
          <w:szCs w:val="24"/>
        </w:rPr>
        <w:t>dengan</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tehnik analisis</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deskriptif</w:t>
      </w:r>
      <w:r w:rsidRPr="005F0BF5">
        <w:rPr>
          <w:rFonts w:ascii="Times New Roman" w:hAnsi="Times New Roman" w:cs="Times New Roman"/>
          <w:spacing w:val="-1"/>
          <w:sz w:val="24"/>
          <w:szCs w:val="24"/>
        </w:rPr>
        <w:t xml:space="preserve"> </w:t>
      </w:r>
      <w:r w:rsidRPr="005F0BF5">
        <w:rPr>
          <w:rFonts w:ascii="Times New Roman" w:hAnsi="Times New Roman" w:cs="Times New Roman"/>
          <w:sz w:val="24"/>
          <w:szCs w:val="24"/>
        </w:rPr>
        <w:t>kualitatif.</w:t>
      </w:r>
    </w:p>
    <w:p w14:paraId="7D083C86" w14:textId="77777777" w:rsidR="00542723" w:rsidRPr="005F0BF5" w:rsidRDefault="00542723">
      <w:pPr>
        <w:pStyle w:val="BodyText"/>
        <w:spacing w:before="1"/>
        <w:rPr>
          <w:rFonts w:ascii="Times New Roman" w:hAnsi="Times New Roman" w:cs="Times New Roman"/>
          <w:sz w:val="24"/>
          <w:szCs w:val="24"/>
        </w:rPr>
      </w:pPr>
    </w:p>
    <w:p w14:paraId="4006CFF3" w14:textId="4BA67F12" w:rsidR="00542723" w:rsidRPr="005F0BF5" w:rsidRDefault="00502322" w:rsidP="00502322">
      <w:pPr>
        <w:pStyle w:val="Heading1"/>
        <w:tabs>
          <w:tab w:val="left" w:pos="1465"/>
        </w:tabs>
        <w:spacing w:before="1"/>
        <w:rPr>
          <w:rFonts w:ascii="Times New Roman" w:hAnsi="Times New Roman" w:cs="Times New Roman"/>
          <w:sz w:val="24"/>
          <w:szCs w:val="24"/>
        </w:rPr>
      </w:pPr>
      <w:bookmarkStart w:id="5" w:name="_Hlk91846290"/>
      <w:bookmarkEnd w:id="4"/>
      <w:r>
        <w:rPr>
          <w:rFonts w:ascii="Times New Roman" w:hAnsi="Times New Roman" w:cs="Times New Roman"/>
          <w:sz w:val="24"/>
          <w:szCs w:val="24"/>
          <w:lang w:val="en-US"/>
        </w:rPr>
        <w:t>HASIL PENELITIAN</w:t>
      </w:r>
      <w:r w:rsidRPr="005F0BF5">
        <w:rPr>
          <w:rFonts w:ascii="Times New Roman" w:hAnsi="Times New Roman" w:cs="Times New Roman"/>
          <w:spacing w:val="-3"/>
          <w:sz w:val="24"/>
          <w:szCs w:val="24"/>
        </w:rPr>
        <w:t xml:space="preserve"> </w:t>
      </w:r>
      <w:r w:rsidRPr="005F0BF5">
        <w:rPr>
          <w:rFonts w:ascii="Times New Roman" w:hAnsi="Times New Roman" w:cs="Times New Roman"/>
          <w:sz w:val="24"/>
          <w:szCs w:val="24"/>
        </w:rPr>
        <w:t>DAN</w:t>
      </w:r>
      <w:r w:rsidRPr="005F0BF5">
        <w:rPr>
          <w:rFonts w:ascii="Times New Roman" w:hAnsi="Times New Roman" w:cs="Times New Roman"/>
          <w:spacing w:val="-3"/>
          <w:sz w:val="24"/>
          <w:szCs w:val="24"/>
        </w:rPr>
        <w:t xml:space="preserve"> </w:t>
      </w:r>
      <w:r w:rsidRPr="005F0BF5">
        <w:rPr>
          <w:rFonts w:ascii="Times New Roman" w:hAnsi="Times New Roman" w:cs="Times New Roman"/>
          <w:sz w:val="24"/>
          <w:szCs w:val="24"/>
        </w:rPr>
        <w:t>PEMBAHASAN</w:t>
      </w:r>
    </w:p>
    <w:p w14:paraId="31045760" w14:textId="12F453F6" w:rsidR="00743FB9" w:rsidRPr="00F154AD" w:rsidRDefault="00502322" w:rsidP="00502322">
      <w:pPr>
        <w:pStyle w:val="BodyText"/>
        <w:spacing w:before="122" w:line="360" w:lineRule="auto"/>
        <w:ind w:left="993" w:right="794"/>
        <w:jc w:val="both"/>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 xml:space="preserve"> </w:t>
      </w:r>
      <w:r w:rsidR="0064593A" w:rsidRPr="0064593A">
        <w:rPr>
          <w:rFonts w:ascii="Times New Roman" w:hAnsi="Times New Roman" w:cs="Times New Roman"/>
          <w:b/>
          <w:bCs/>
          <w:color w:val="000000"/>
          <w:sz w:val="24"/>
          <w:szCs w:val="24"/>
          <w:lang w:val="en-US"/>
        </w:rPr>
        <w:t xml:space="preserve">Hasil </w:t>
      </w:r>
      <w:bookmarkEnd w:id="5"/>
    </w:p>
    <w:p w14:paraId="0A99210D" w14:textId="52EA507B" w:rsidR="00502322" w:rsidRDefault="00502322" w:rsidP="00502322">
      <w:pPr>
        <w:pStyle w:val="ListParagraph"/>
        <w:tabs>
          <w:tab w:val="left" w:pos="-3190"/>
        </w:tabs>
        <w:spacing w:line="480" w:lineRule="auto"/>
        <w:ind w:left="1134" w:firstLine="426"/>
        <w:rPr>
          <w:rFonts w:ascii="Times New Roman" w:hAnsi="Times New Roman"/>
          <w:sz w:val="24"/>
          <w:szCs w:val="24"/>
        </w:rPr>
      </w:pPr>
      <w:r>
        <w:rPr>
          <w:rFonts w:ascii="Times New Roman" w:hAnsi="Times New Roman"/>
          <w:color w:val="000000"/>
          <w:sz w:val="24"/>
          <w:szCs w:val="24"/>
        </w:rPr>
        <w:t xml:space="preserve">Menurut Gagne, (Sudjana, 2002) proses pembelajaran adalah suatu usaha untuk membuat siswa belajar sehingga situasi tersebut merupakan sebagai peristiwa belajar </w:t>
      </w:r>
      <w:r>
        <w:rPr>
          <w:rFonts w:ascii="Times New Roman" w:hAnsi="Times New Roman"/>
          <w:i/>
          <w:color w:val="000000"/>
          <w:sz w:val="24"/>
          <w:szCs w:val="24"/>
        </w:rPr>
        <w:t>(event of learning),</w:t>
      </w:r>
      <w:r>
        <w:rPr>
          <w:rFonts w:ascii="Times New Roman" w:hAnsi="Times New Roman"/>
          <w:color w:val="000000"/>
          <w:sz w:val="24"/>
          <w:szCs w:val="24"/>
        </w:rPr>
        <w:t xml:space="preserve"> yaitu usaha untuk terjadinya tingkah laku dari siswa. Kegiatan belajar</w:t>
      </w:r>
      <w:r>
        <w:rPr>
          <w:rFonts w:ascii="Times New Roman" w:hAnsi="Times New Roman"/>
          <w:color w:val="000000"/>
          <w:sz w:val="24"/>
          <w:szCs w:val="24"/>
          <w:lang w:val="id-ID"/>
        </w:rPr>
        <w:t xml:space="preserve"> </w:t>
      </w:r>
      <w:r>
        <w:rPr>
          <w:rFonts w:ascii="Times New Roman" w:hAnsi="Times New Roman"/>
          <w:color w:val="000000"/>
          <w:sz w:val="24"/>
          <w:szCs w:val="24"/>
        </w:rPr>
        <w:t xml:space="preserve"> merupakan kegiatan aktif siswa untuk membangun makna/pemahaman terhadap suatu objek/peristiwa</w:t>
      </w:r>
      <w:r>
        <w:rPr>
          <w:rFonts w:ascii="Times New Roman" w:hAnsi="Times New Roman"/>
          <w:sz w:val="24"/>
          <w:szCs w:val="24"/>
        </w:rPr>
        <w:t>. Sedangkan kegiatan mengajar merupakan upaya kegiatan</w:t>
      </w:r>
      <w:r>
        <w:rPr>
          <w:rFonts w:ascii="Times New Roman" w:hAnsi="Times New Roman"/>
          <w:sz w:val="24"/>
          <w:szCs w:val="24"/>
          <w:lang w:val="id-ID"/>
        </w:rPr>
        <w:t xml:space="preserve"> </w:t>
      </w:r>
      <w:r>
        <w:rPr>
          <w:rFonts w:ascii="Times New Roman" w:hAnsi="Times New Roman"/>
          <w:sz w:val="24"/>
          <w:szCs w:val="24"/>
        </w:rPr>
        <w:t>menciptakan suasana yang mendorong inisiatif, motivasi, dan tanggung</w:t>
      </w:r>
      <w:r>
        <w:rPr>
          <w:rFonts w:ascii="Times New Roman" w:hAnsi="Times New Roman"/>
          <w:sz w:val="24"/>
          <w:szCs w:val="24"/>
          <w:lang w:val="id-ID"/>
        </w:rPr>
        <w:t xml:space="preserve"> </w:t>
      </w:r>
      <w:r>
        <w:rPr>
          <w:rFonts w:ascii="Times New Roman" w:hAnsi="Times New Roman"/>
          <w:sz w:val="24"/>
          <w:szCs w:val="24"/>
        </w:rPr>
        <w:t xml:space="preserve">jawab siswa untuk selalu menerapkan seluruh potensi diri dalam membangun </w:t>
      </w:r>
      <w:r>
        <w:rPr>
          <w:rFonts w:ascii="Times New Roman" w:hAnsi="Times New Roman"/>
          <w:sz w:val="24"/>
          <w:szCs w:val="24"/>
          <w:lang w:val="id-ID"/>
        </w:rPr>
        <w:t xml:space="preserve"> </w:t>
      </w:r>
      <w:r>
        <w:rPr>
          <w:rFonts w:ascii="Times New Roman" w:hAnsi="Times New Roman"/>
          <w:sz w:val="24"/>
          <w:szCs w:val="24"/>
        </w:rPr>
        <w:t>gagasan melalui</w:t>
      </w:r>
      <w:r>
        <w:rPr>
          <w:rFonts w:ascii="Times New Roman" w:hAnsi="Times New Roman"/>
          <w:sz w:val="24"/>
          <w:szCs w:val="24"/>
          <w:lang w:val="id-ID"/>
        </w:rPr>
        <w:t xml:space="preserve"> </w:t>
      </w:r>
      <w:r>
        <w:rPr>
          <w:rFonts w:ascii="Times New Roman" w:hAnsi="Times New Roman"/>
          <w:sz w:val="24"/>
          <w:szCs w:val="24"/>
        </w:rPr>
        <w:t xml:space="preserve">kegiatan belajar sepanjang hayat.  Dibawah ini disajikan gambar kerucut pengalaman belajar  </w:t>
      </w:r>
    </w:p>
    <w:p w14:paraId="2F95A23A" w14:textId="77777777" w:rsidR="00502322" w:rsidRPr="00E90E62" w:rsidRDefault="00502322" w:rsidP="00E90E62">
      <w:pPr>
        <w:spacing w:line="480" w:lineRule="auto"/>
        <w:rPr>
          <w:rFonts w:ascii="Times New Roman" w:hAnsi="Times New Roman"/>
          <w:sz w:val="24"/>
          <w:szCs w:val="24"/>
          <w:lang w:val="id-ID"/>
        </w:rPr>
      </w:pPr>
      <w:r>
        <w:rPr>
          <w:noProof/>
          <w:lang w:val="id-ID" w:eastAsia="id-ID"/>
        </w:rPr>
        <mc:AlternateContent>
          <mc:Choice Requires="wps">
            <w:drawing>
              <wp:anchor distT="0" distB="0" distL="114300" distR="114300" simplePos="0" relativeHeight="487593472" behindDoc="1" locked="0" layoutInCell="1" allowOverlap="1" wp14:anchorId="5D213BCA" wp14:editId="5EFF8DB2">
                <wp:simplePos x="0" y="0"/>
                <wp:positionH relativeFrom="column">
                  <wp:posOffset>1943100</wp:posOffset>
                </wp:positionH>
                <wp:positionV relativeFrom="paragraph">
                  <wp:posOffset>343535</wp:posOffset>
                </wp:positionV>
                <wp:extent cx="2400300" cy="2400300"/>
                <wp:effectExtent l="19050" t="19685" r="19050" b="8890"/>
                <wp:wrapNone/>
                <wp:docPr id="38" name="Isosceles Tri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240030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176BD3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8" o:spid="_x0000_s1026" type="#_x0000_t5" style="position:absolute;margin-left:153pt;margin-top:27.05pt;width:189pt;height:189pt;z-index:-1572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"/>
            </w:pict>
          </mc:Fallback>
        </mc:AlternateContent>
      </w:r>
    </w:p>
    <w:p w14:paraId="1A7D4EE2" w14:textId="77777777" w:rsidR="00502322" w:rsidRDefault="00502322" w:rsidP="00502322">
      <w:pPr>
        <w:pStyle w:val="ListParagraph"/>
        <w:spacing w:line="480" w:lineRule="auto"/>
        <w:rPr>
          <w:rFonts w:ascii="Times New Roman" w:hAnsi="Times New Roman"/>
          <w:sz w:val="24"/>
          <w:szCs w:val="24"/>
        </w:rPr>
      </w:pPr>
      <w:r>
        <w:rPr>
          <w:rFonts w:ascii="Times New Roman" w:hAnsi="Times New Roman"/>
          <w:sz w:val="24"/>
          <w:szCs w:val="24"/>
        </w:rPr>
        <w:t xml:space="preserve">Yang ingat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5447F656" w14:textId="77777777" w:rsidR="00502322" w:rsidRDefault="00502322" w:rsidP="00502322">
      <w:pPr>
        <w:pStyle w:val="ListParagraph"/>
        <w:tabs>
          <w:tab w:val="left" w:pos="1080"/>
          <w:tab w:val="left" w:pos="1170"/>
          <w:tab w:val="left" w:pos="1710"/>
        </w:tabs>
        <w:spacing w:line="480" w:lineRule="auto"/>
        <w:ind w:left="0" w:firstLine="1080"/>
        <w:rPr>
          <w:rFonts w:ascii="Times New Roman" w:hAnsi="Times New Roman"/>
          <w:sz w:val="24"/>
          <w:szCs w:val="24"/>
        </w:rPr>
      </w:pPr>
      <w:r>
        <w:rPr>
          <w:noProof/>
          <w:lang w:val="id-ID" w:eastAsia="id-ID"/>
        </w:rPr>
        <mc:AlternateContent>
          <mc:Choice Requires="wps">
            <w:drawing>
              <wp:anchor distT="0" distB="0" distL="114300" distR="114300" simplePos="0" relativeHeight="487594496" behindDoc="0" locked="0" layoutInCell="1" allowOverlap="1" wp14:anchorId="0CEBD34A" wp14:editId="4E156764">
                <wp:simplePos x="0" y="0"/>
                <wp:positionH relativeFrom="column">
                  <wp:posOffset>4572000</wp:posOffset>
                </wp:positionH>
                <wp:positionV relativeFrom="paragraph">
                  <wp:posOffset>213995</wp:posOffset>
                </wp:positionV>
                <wp:extent cx="1270" cy="250825"/>
                <wp:effectExtent l="57150" t="13970" r="55880" b="2095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50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0F34425" id="_x0000_t32" coordsize="21600,21600" o:spt="32" o:oned="t" path="m,l21600,21600e" filled="f">
                <v:path arrowok="t" fillok="f" o:connecttype="none"/>
                <o:lock v:ext="edit" shapetype="t"/>
              </v:shapetype>
              <v:shape id="Straight Arrow Connector 37" o:spid="_x0000_s1026" type="#_x0000_t32" style="position:absolute;margin-left:5in;margin-top:16.85pt;width:.1pt;height:19.75pt;z-index:4875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">
                <v:stroke endarrow="block"/>
              </v:shape>
            </w:pict>
          </mc:Fallback>
        </mc:AlternateContent>
      </w:r>
      <w:r>
        <w:rPr>
          <w:noProof/>
          <w:lang w:val="id-ID" w:eastAsia="id-ID"/>
        </w:rPr>
        <mc:AlternateContent>
          <mc:Choice Requires="wps">
            <w:drawing>
              <wp:anchor distT="0" distB="0" distL="114300" distR="114300" simplePos="0" relativeHeight="487595520" behindDoc="0" locked="0" layoutInCell="1" allowOverlap="1" wp14:anchorId="262C594C" wp14:editId="0E6A76A7">
                <wp:simplePos x="0" y="0"/>
                <wp:positionH relativeFrom="column">
                  <wp:posOffset>2851150</wp:posOffset>
                </wp:positionH>
                <wp:positionV relativeFrom="paragraph">
                  <wp:posOffset>186055</wp:posOffset>
                </wp:positionV>
                <wp:extent cx="552450" cy="635"/>
                <wp:effectExtent l="12700" t="5080" r="6350" b="1333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90C474" id="Straight Arrow Connector 36" o:spid="_x0000_s1026" type="#_x0000_t32" style="position:absolute;margin-left:224.5pt;margin-top:14.65pt;width:43.5pt;height:.05pt;z-index:4875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"/>
            </w:pict>
          </mc:Fallback>
        </mc:AlternateContent>
      </w:r>
      <w:r>
        <w:rPr>
          <w:rFonts w:ascii="Times New Roman" w:hAnsi="Times New Roman"/>
          <w:sz w:val="24"/>
          <w:szCs w:val="24"/>
        </w:rPr>
        <w:t>10 % ………………………………   Bac</w:t>
      </w:r>
      <w:r>
        <w:rPr>
          <w:rFonts w:ascii="Times New Roman" w:hAnsi="Times New Roman"/>
          <w:sz w:val="24"/>
          <w:szCs w:val="24"/>
          <w:lang w:val="id-ID"/>
        </w:rPr>
        <w:t xml:space="preserve">a                            </w:t>
      </w:r>
      <w:r>
        <w:rPr>
          <w:rFonts w:ascii="Times New Roman" w:hAnsi="Times New Roman"/>
          <w:sz w:val="24"/>
          <w:szCs w:val="24"/>
        </w:rPr>
        <w:t>MODUS</w:t>
      </w:r>
    </w:p>
    <w:p w14:paraId="67C230F5" w14:textId="77777777" w:rsidR="00502322" w:rsidRDefault="00502322" w:rsidP="00502322">
      <w:pPr>
        <w:pStyle w:val="ListParagraph"/>
        <w:tabs>
          <w:tab w:val="left" w:pos="1080"/>
          <w:tab w:val="left" w:pos="1170"/>
          <w:tab w:val="left" w:pos="1710"/>
        </w:tabs>
        <w:spacing w:line="480" w:lineRule="auto"/>
        <w:rPr>
          <w:rFonts w:ascii="Times New Roman" w:hAnsi="Times New Roman"/>
          <w:sz w:val="24"/>
          <w:szCs w:val="24"/>
          <w:lang w:val="sv-SE"/>
        </w:rPr>
      </w:pPr>
      <w:r>
        <w:rPr>
          <w:noProof/>
          <w:lang w:val="id-ID" w:eastAsia="id-ID"/>
        </w:rPr>
        <mc:AlternateContent>
          <mc:Choice Requires="wps">
            <w:drawing>
              <wp:anchor distT="0" distB="0" distL="114300" distR="114300" simplePos="0" relativeHeight="487596544" behindDoc="0" locked="0" layoutInCell="1" allowOverlap="1" wp14:anchorId="2556A76E" wp14:editId="0861FABC">
                <wp:simplePos x="0" y="0"/>
                <wp:positionH relativeFrom="column">
                  <wp:posOffset>2689225</wp:posOffset>
                </wp:positionH>
                <wp:positionV relativeFrom="paragraph">
                  <wp:posOffset>173355</wp:posOffset>
                </wp:positionV>
                <wp:extent cx="876300" cy="635"/>
                <wp:effectExtent l="12700" t="11430" r="6350" b="698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BB2B44" id="Straight Arrow Connector 35" o:spid="_x0000_s1026" type="#_x0000_t32" style="position:absolute;margin-left:211.75pt;margin-top:13.65pt;width:69pt;height:.05pt;z-index:48759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"/>
            </w:pict>
          </mc:Fallback>
        </mc:AlternateContent>
      </w:r>
      <w:r>
        <w:rPr>
          <w:rFonts w:ascii="Times New Roman" w:hAnsi="Times New Roman"/>
          <w:sz w:val="24"/>
          <w:szCs w:val="24"/>
          <w:lang w:val="sv-SE"/>
        </w:rPr>
        <w:t xml:space="preserve"> </w:t>
      </w:r>
      <w:r>
        <w:rPr>
          <w:rFonts w:ascii="Times New Roman" w:hAnsi="Times New Roman"/>
          <w:sz w:val="24"/>
          <w:szCs w:val="24"/>
          <w:lang w:val="sv-SE"/>
        </w:rPr>
        <w:tab/>
        <w:t>20 % …………………………..        Dengar</w:t>
      </w:r>
    </w:p>
    <w:p w14:paraId="1FDD208A" w14:textId="4A067775" w:rsidR="00502322" w:rsidRDefault="005E0697" w:rsidP="00502322">
      <w:pPr>
        <w:pStyle w:val="ListParagraph"/>
        <w:tabs>
          <w:tab w:val="left" w:pos="1080"/>
          <w:tab w:val="left" w:pos="1170"/>
          <w:tab w:val="left" w:pos="1710"/>
        </w:tabs>
        <w:spacing w:line="480" w:lineRule="auto"/>
        <w:ind w:left="1080" w:hanging="360"/>
        <w:rPr>
          <w:rFonts w:ascii="Times New Roman" w:hAnsi="Times New Roman"/>
          <w:sz w:val="24"/>
          <w:szCs w:val="24"/>
          <w:lang w:val="sv-SE"/>
        </w:rPr>
      </w:pPr>
      <w:r>
        <w:rPr>
          <w:noProof/>
          <w:lang w:val="id-ID" w:eastAsia="id-ID"/>
        </w:rPr>
        <mc:AlternateContent>
          <mc:Choice Requires="wps">
            <w:drawing>
              <wp:anchor distT="0" distB="0" distL="114300" distR="114300" simplePos="0" relativeHeight="487598592" behindDoc="0" locked="0" layoutInCell="1" allowOverlap="1" wp14:anchorId="4A89072E" wp14:editId="22C2D9B0">
                <wp:simplePos x="0" y="0"/>
                <wp:positionH relativeFrom="column">
                  <wp:posOffset>2374900</wp:posOffset>
                </wp:positionH>
                <wp:positionV relativeFrom="paragraph">
                  <wp:posOffset>525983</wp:posOffset>
                </wp:positionV>
                <wp:extent cx="1562100" cy="635"/>
                <wp:effectExtent l="0" t="0" r="19050" b="37465"/>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AF19A5" id="Straight Arrow Connector 33" o:spid="_x0000_s1026" type="#_x0000_t32" style="position:absolute;margin-left:187pt;margin-top:41.4pt;width:123pt;height:.0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"/>
            </w:pict>
          </mc:Fallback>
        </mc:AlternateContent>
      </w:r>
      <w:r w:rsidR="00502322">
        <w:rPr>
          <w:noProof/>
          <w:lang w:val="id-ID" w:eastAsia="id-ID"/>
        </w:rPr>
        <mc:AlternateContent>
          <mc:Choice Requires="wps">
            <w:drawing>
              <wp:anchor distT="0" distB="0" distL="114300" distR="114300" simplePos="0" relativeHeight="487597568" behindDoc="0" locked="0" layoutInCell="1" allowOverlap="1" wp14:anchorId="31DCB49F" wp14:editId="7521AECC">
                <wp:simplePos x="0" y="0"/>
                <wp:positionH relativeFrom="column">
                  <wp:posOffset>4572000</wp:posOffset>
                </wp:positionH>
                <wp:positionV relativeFrom="paragraph">
                  <wp:posOffset>198755</wp:posOffset>
                </wp:positionV>
                <wp:extent cx="0" cy="220980"/>
                <wp:effectExtent l="57150" t="8255" r="57150" b="1841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AD43A9" id="Straight Arrow Connector 34" o:spid="_x0000_s1026" type="#_x0000_t32" style="position:absolute;margin-left:5in;margin-top:15.65pt;width:0;height:17.4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">
                <v:stroke endarrow="block"/>
              </v:shape>
            </w:pict>
          </mc:Fallback>
        </mc:AlternateContent>
      </w:r>
      <w:r w:rsidR="00502322">
        <w:rPr>
          <w:noProof/>
          <w:lang w:val="id-ID" w:eastAsia="id-ID"/>
        </w:rPr>
        <mc:AlternateContent>
          <mc:Choice Requires="wps">
            <w:drawing>
              <wp:anchor distT="0" distB="0" distL="114300" distR="114300" simplePos="0" relativeHeight="487599616" behindDoc="0" locked="0" layoutInCell="1" allowOverlap="1" wp14:anchorId="48AAF33D" wp14:editId="614249A5">
                <wp:simplePos x="0" y="0"/>
                <wp:positionH relativeFrom="column">
                  <wp:posOffset>2546350</wp:posOffset>
                </wp:positionH>
                <wp:positionV relativeFrom="paragraph">
                  <wp:posOffset>160655</wp:posOffset>
                </wp:positionV>
                <wp:extent cx="1162050" cy="0"/>
                <wp:effectExtent l="12700" t="8255" r="6350" b="1079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842A71" id="Straight Arrow Connector 32" o:spid="_x0000_s1026" type="#_x0000_t32" style="position:absolute;margin-left:200.5pt;margin-top:12.65pt;width:91.5pt;height:0;z-index:48759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"/>
            </w:pict>
          </mc:Fallback>
        </mc:AlternateContent>
      </w:r>
      <w:r w:rsidR="00502322">
        <w:rPr>
          <w:rFonts w:ascii="Times New Roman" w:hAnsi="Times New Roman"/>
          <w:sz w:val="24"/>
          <w:szCs w:val="24"/>
          <w:lang w:val="sv-SE"/>
        </w:rPr>
        <w:tab/>
        <w:t>35 %  ………………………</w:t>
      </w:r>
      <w:r w:rsidR="00502322">
        <w:rPr>
          <w:rFonts w:ascii="Times New Roman" w:hAnsi="Times New Roman"/>
          <w:sz w:val="24"/>
          <w:szCs w:val="24"/>
          <w:lang w:val="sv-SE"/>
        </w:rPr>
        <w:tab/>
        <w:t xml:space="preserve">      Lihat</w:t>
      </w:r>
      <w:r w:rsidR="00502322">
        <w:rPr>
          <w:rFonts w:ascii="Times New Roman" w:hAnsi="Times New Roman"/>
          <w:sz w:val="24"/>
          <w:szCs w:val="24"/>
          <w:lang w:val="sv-SE"/>
        </w:rPr>
        <w:tab/>
        <w:t xml:space="preserve">                  VERBAL</w:t>
      </w:r>
      <w:r w:rsidR="00502322">
        <w:rPr>
          <w:rFonts w:ascii="Times New Roman" w:hAnsi="Times New Roman"/>
          <w:sz w:val="24"/>
          <w:szCs w:val="24"/>
          <w:lang w:val="sv-SE"/>
        </w:rPr>
        <w:tab/>
        <w:t xml:space="preserve">       60%……………………               Lihat &amp; dengar</w:t>
      </w:r>
      <w:r w:rsidR="00502322">
        <w:rPr>
          <w:rFonts w:ascii="Times New Roman" w:hAnsi="Times New Roman"/>
          <w:sz w:val="24"/>
          <w:szCs w:val="24"/>
          <w:lang w:val="sv-SE"/>
        </w:rPr>
        <w:tab/>
      </w:r>
      <w:r w:rsidR="00502322">
        <w:rPr>
          <w:rFonts w:ascii="Times New Roman" w:hAnsi="Times New Roman"/>
          <w:sz w:val="24"/>
          <w:szCs w:val="24"/>
          <w:lang w:val="sv-SE"/>
        </w:rPr>
        <w:tab/>
      </w:r>
      <w:r w:rsidR="00502322">
        <w:rPr>
          <w:rFonts w:ascii="Times New Roman" w:hAnsi="Times New Roman"/>
          <w:sz w:val="24"/>
          <w:szCs w:val="24"/>
          <w:lang w:val="sv-SE"/>
        </w:rPr>
        <w:tab/>
      </w:r>
    </w:p>
    <w:p w14:paraId="01361971" w14:textId="77777777" w:rsidR="00502322" w:rsidRDefault="00502322" w:rsidP="00502322">
      <w:pPr>
        <w:pStyle w:val="ListParagraph"/>
        <w:tabs>
          <w:tab w:val="left" w:pos="1080"/>
          <w:tab w:val="left" w:pos="1170"/>
          <w:tab w:val="left" w:pos="1710"/>
        </w:tabs>
        <w:spacing w:line="480" w:lineRule="auto"/>
        <w:ind w:left="1080" w:hanging="360"/>
        <w:rPr>
          <w:rFonts w:ascii="Times New Roman" w:hAnsi="Times New Roman"/>
          <w:sz w:val="24"/>
          <w:szCs w:val="24"/>
          <w:lang w:val="fi-FI"/>
        </w:rPr>
      </w:pPr>
      <w:r>
        <w:rPr>
          <w:noProof/>
          <w:lang w:val="id-ID" w:eastAsia="id-ID"/>
        </w:rPr>
        <mc:AlternateContent>
          <mc:Choice Requires="wps">
            <w:drawing>
              <wp:anchor distT="0" distB="0" distL="114300" distR="114300" simplePos="0" relativeHeight="487600640" behindDoc="0" locked="0" layoutInCell="1" allowOverlap="1" wp14:anchorId="47101AA7" wp14:editId="4FDB5F18">
                <wp:simplePos x="0" y="0"/>
                <wp:positionH relativeFrom="column">
                  <wp:posOffset>4632325</wp:posOffset>
                </wp:positionH>
                <wp:positionV relativeFrom="paragraph">
                  <wp:posOffset>190500</wp:posOffset>
                </wp:positionV>
                <wp:extent cx="0" cy="238125"/>
                <wp:effectExtent l="60325" t="9525" r="53975" b="1905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0203ED" id="Straight Arrow Connector 31" o:spid="_x0000_s1026" type="#_x0000_t32" style="position:absolute;margin-left:364.75pt;margin-top:15pt;width:0;height:18.75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">
                <v:stroke endarrow="block"/>
              </v:shape>
            </w:pict>
          </mc:Fallback>
        </mc:AlternateContent>
      </w:r>
      <w:r>
        <w:rPr>
          <w:noProof/>
          <w:lang w:val="id-ID" w:eastAsia="id-ID"/>
        </w:rPr>
        <mc:AlternateContent>
          <mc:Choice Requires="wps">
            <w:drawing>
              <wp:anchor distT="0" distB="0" distL="114300" distR="114300" simplePos="0" relativeHeight="487601664" behindDoc="0" locked="0" layoutInCell="1" allowOverlap="1" wp14:anchorId="2DDC012C" wp14:editId="6C25CC93">
                <wp:simplePos x="0" y="0"/>
                <wp:positionH relativeFrom="column">
                  <wp:posOffset>2165350</wp:posOffset>
                </wp:positionH>
                <wp:positionV relativeFrom="paragraph">
                  <wp:posOffset>238125</wp:posOffset>
                </wp:positionV>
                <wp:extent cx="1943100" cy="0"/>
                <wp:effectExtent l="12700" t="9525" r="6350" b="952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329B84" id="Straight Arrow Connector 30" o:spid="_x0000_s1026" type="#_x0000_t32" style="position:absolute;margin-left:170.5pt;margin-top:18.75pt;width:153pt;height:0;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"/>
            </w:pict>
          </mc:Fallback>
        </mc:AlternateContent>
      </w:r>
      <w:r>
        <w:rPr>
          <w:rFonts w:ascii="Times New Roman" w:hAnsi="Times New Roman"/>
          <w:sz w:val="24"/>
          <w:szCs w:val="24"/>
          <w:lang w:val="fi-FI"/>
        </w:rPr>
        <w:t xml:space="preserve">      70 % …………………                    Katakan</w:t>
      </w:r>
      <w:r>
        <w:rPr>
          <w:rFonts w:ascii="Times New Roman" w:hAnsi="Times New Roman"/>
          <w:sz w:val="24"/>
          <w:szCs w:val="24"/>
          <w:lang w:val="fi-FI"/>
        </w:rPr>
        <w:tab/>
      </w:r>
      <w:r>
        <w:rPr>
          <w:rFonts w:ascii="Times New Roman" w:hAnsi="Times New Roman"/>
          <w:sz w:val="24"/>
          <w:szCs w:val="24"/>
          <w:lang w:val="fi-FI"/>
        </w:rPr>
        <w:tab/>
        <w:t xml:space="preserve">      VISUAL</w:t>
      </w:r>
      <w:r>
        <w:rPr>
          <w:rFonts w:ascii="Times New Roman" w:hAnsi="Times New Roman"/>
          <w:sz w:val="24"/>
          <w:szCs w:val="24"/>
          <w:lang w:val="fi-FI"/>
        </w:rPr>
        <w:tab/>
      </w:r>
    </w:p>
    <w:p w14:paraId="137AA639" w14:textId="77777777" w:rsidR="00502322" w:rsidRDefault="00502322" w:rsidP="00502322">
      <w:pPr>
        <w:pStyle w:val="ListParagraph"/>
        <w:tabs>
          <w:tab w:val="left" w:pos="1080"/>
          <w:tab w:val="left" w:pos="1170"/>
          <w:tab w:val="left" w:pos="1710"/>
        </w:tabs>
        <w:spacing w:line="480" w:lineRule="auto"/>
        <w:ind w:left="0"/>
        <w:rPr>
          <w:rFonts w:ascii="Times New Roman" w:hAnsi="Times New Roman"/>
          <w:sz w:val="24"/>
          <w:szCs w:val="24"/>
          <w:lang w:val="id-ID"/>
        </w:rPr>
      </w:pPr>
      <w:r>
        <w:rPr>
          <w:rFonts w:ascii="Times New Roman" w:hAnsi="Times New Roman"/>
          <w:sz w:val="24"/>
          <w:szCs w:val="24"/>
          <w:lang w:val="fi-FI"/>
        </w:rPr>
        <w:t xml:space="preserve">                  90 % ………………             Katakan dan lakukan          </w:t>
      </w:r>
    </w:p>
    <w:p w14:paraId="63478597" w14:textId="77777777" w:rsidR="00502322" w:rsidRDefault="00502322" w:rsidP="00502322">
      <w:pPr>
        <w:pStyle w:val="ListParagraph"/>
        <w:tabs>
          <w:tab w:val="left" w:pos="1080"/>
          <w:tab w:val="left" w:pos="1170"/>
          <w:tab w:val="left" w:pos="1710"/>
        </w:tabs>
        <w:ind w:left="1710"/>
        <w:rPr>
          <w:rFonts w:ascii="Times New Roman" w:hAnsi="Times New Roman"/>
          <w:sz w:val="24"/>
          <w:szCs w:val="24"/>
          <w:lang w:val="fi-FI"/>
        </w:rPr>
      </w:pPr>
      <w:r>
        <w:rPr>
          <w:rFonts w:ascii="Times New Roman" w:hAnsi="Times New Roman"/>
          <w:sz w:val="24"/>
          <w:szCs w:val="24"/>
          <w:lang w:val="fi-FI"/>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t xml:space="preserve">     </w:t>
      </w:r>
      <w:r>
        <w:rPr>
          <w:rFonts w:ascii="Times New Roman" w:hAnsi="Times New Roman"/>
          <w:sz w:val="24"/>
          <w:szCs w:val="24"/>
          <w:lang w:val="fi-FI"/>
        </w:rPr>
        <w:t xml:space="preserve">BERBUAT       </w:t>
      </w:r>
    </w:p>
    <w:p w14:paraId="49DCCFA1" w14:textId="167B72B9" w:rsidR="00502322" w:rsidRDefault="00502322" w:rsidP="00502322">
      <w:pPr>
        <w:pStyle w:val="ListParagraph"/>
        <w:tabs>
          <w:tab w:val="left" w:pos="1080"/>
          <w:tab w:val="left" w:pos="1170"/>
          <w:tab w:val="left" w:pos="1710"/>
        </w:tabs>
        <w:spacing w:line="480" w:lineRule="auto"/>
        <w:ind w:left="0"/>
        <w:jc w:val="center"/>
        <w:rPr>
          <w:rFonts w:ascii="Times New Roman" w:hAnsi="Times New Roman"/>
          <w:b/>
          <w:szCs w:val="24"/>
          <w:lang w:val="fi-FI"/>
        </w:rPr>
      </w:pPr>
      <w:r>
        <w:rPr>
          <w:rFonts w:ascii="Times New Roman" w:hAnsi="Times New Roman"/>
          <w:szCs w:val="24"/>
          <w:lang w:val="fi-FI"/>
        </w:rPr>
        <w:t xml:space="preserve">                    </w:t>
      </w:r>
      <w:r>
        <w:rPr>
          <w:rFonts w:ascii="Times New Roman" w:hAnsi="Times New Roman"/>
          <w:b/>
          <w:szCs w:val="24"/>
          <w:lang w:val="fi-FI"/>
        </w:rPr>
        <w:t xml:space="preserve">Gambar  </w:t>
      </w:r>
      <w:r>
        <w:rPr>
          <w:rFonts w:ascii="Times New Roman" w:hAnsi="Times New Roman"/>
          <w:b/>
          <w:szCs w:val="24"/>
          <w:lang w:val="id-ID"/>
        </w:rPr>
        <w:t>2.</w:t>
      </w:r>
      <w:r>
        <w:rPr>
          <w:rFonts w:ascii="Times New Roman" w:hAnsi="Times New Roman"/>
          <w:b/>
          <w:szCs w:val="24"/>
          <w:lang w:val="fi-FI"/>
        </w:rPr>
        <w:t>1 Kerucut Pengalaman</w:t>
      </w:r>
    </w:p>
    <w:p w14:paraId="37162682" w14:textId="77777777" w:rsidR="00502322" w:rsidRDefault="00502322" w:rsidP="00502322">
      <w:pPr>
        <w:pStyle w:val="ListParagraph"/>
        <w:ind w:left="880" w:firstLine="550"/>
        <w:rPr>
          <w:rFonts w:ascii="Times New Roman" w:hAnsi="Times New Roman"/>
          <w:sz w:val="24"/>
          <w:szCs w:val="24"/>
          <w:lang w:val="id-ID"/>
        </w:rPr>
      </w:pPr>
    </w:p>
    <w:p w14:paraId="67D02CF4" w14:textId="77777777" w:rsidR="00502322" w:rsidRDefault="00502322" w:rsidP="00502322">
      <w:pPr>
        <w:pStyle w:val="ListParagraph"/>
        <w:spacing w:line="480" w:lineRule="auto"/>
        <w:ind w:left="880" w:firstLine="550"/>
        <w:rPr>
          <w:rFonts w:ascii="Times New Roman" w:hAnsi="Times New Roman"/>
          <w:sz w:val="24"/>
          <w:szCs w:val="24"/>
          <w:lang w:val="fi-FI"/>
        </w:rPr>
      </w:pPr>
      <w:r>
        <w:rPr>
          <w:rFonts w:ascii="Times New Roman" w:hAnsi="Times New Roman"/>
          <w:sz w:val="24"/>
          <w:szCs w:val="24"/>
          <w:lang w:val="id-ID"/>
        </w:rPr>
        <w:t xml:space="preserve">Berdasarkan  gambar </w:t>
      </w:r>
      <w:r>
        <w:rPr>
          <w:rFonts w:ascii="Times New Roman" w:hAnsi="Times New Roman"/>
          <w:sz w:val="24"/>
          <w:szCs w:val="24"/>
          <w:lang w:val="fi-FI"/>
        </w:rPr>
        <w:t xml:space="preserve"> kerucut pengalaman belajar</w:t>
      </w:r>
      <w:r>
        <w:rPr>
          <w:rFonts w:ascii="Times New Roman" w:hAnsi="Times New Roman"/>
          <w:sz w:val="24"/>
          <w:szCs w:val="24"/>
          <w:lang w:val="id-ID"/>
        </w:rPr>
        <w:t xml:space="preserve"> tersebut di atas</w:t>
      </w:r>
      <w:r>
        <w:rPr>
          <w:rFonts w:ascii="Times New Roman" w:hAnsi="Times New Roman"/>
          <w:sz w:val="24"/>
          <w:szCs w:val="24"/>
          <w:lang w:val="fi-FI"/>
        </w:rPr>
        <w:t>, diketahui bahwa siswa akan mencapai hasil belajar 10% dari apa yang dibaca, 20% dari apa yang didengar, 35%</w:t>
      </w:r>
      <w:r>
        <w:rPr>
          <w:rFonts w:ascii="Times New Roman" w:hAnsi="Times New Roman"/>
          <w:sz w:val="24"/>
          <w:szCs w:val="24"/>
          <w:lang w:val="id-ID"/>
        </w:rPr>
        <w:t xml:space="preserve"> </w:t>
      </w:r>
      <w:r>
        <w:rPr>
          <w:rFonts w:ascii="Times New Roman" w:hAnsi="Times New Roman"/>
          <w:sz w:val="24"/>
          <w:szCs w:val="24"/>
          <w:lang w:val="fi-FI"/>
        </w:rPr>
        <w:t xml:space="preserve">dari apa yang dilihat, 60% dari apa yang dilihat dan didengar, 70% dari apa yang dikatakan, dan 90% dari </w:t>
      </w:r>
      <w:r>
        <w:rPr>
          <w:rFonts w:ascii="Times New Roman" w:hAnsi="Times New Roman"/>
          <w:sz w:val="24"/>
          <w:szCs w:val="24"/>
          <w:lang w:val="id-ID"/>
        </w:rPr>
        <w:t xml:space="preserve"> </w:t>
      </w:r>
      <w:r>
        <w:rPr>
          <w:rFonts w:ascii="Times New Roman" w:hAnsi="Times New Roman"/>
          <w:sz w:val="24"/>
          <w:szCs w:val="24"/>
          <w:lang w:val="fi-FI"/>
        </w:rPr>
        <w:t xml:space="preserve">apa yang </w:t>
      </w:r>
      <w:r>
        <w:rPr>
          <w:rFonts w:ascii="Times New Roman" w:hAnsi="Times New Roman"/>
          <w:sz w:val="24"/>
          <w:szCs w:val="24"/>
          <w:lang w:val="id-ID"/>
        </w:rPr>
        <w:t xml:space="preserve"> </w:t>
      </w:r>
      <w:r>
        <w:rPr>
          <w:rFonts w:ascii="Times New Roman" w:hAnsi="Times New Roman"/>
          <w:sz w:val="24"/>
          <w:szCs w:val="24"/>
          <w:lang w:val="fi-FI"/>
        </w:rPr>
        <w:t xml:space="preserve">dikatakan dan dilakukan. Hal ini menunjukkan bahwa jika guru </w:t>
      </w:r>
      <w:r>
        <w:rPr>
          <w:rFonts w:ascii="Times New Roman" w:hAnsi="Times New Roman"/>
          <w:sz w:val="24"/>
          <w:szCs w:val="24"/>
          <w:lang w:val="id-ID"/>
        </w:rPr>
        <w:t xml:space="preserve"> </w:t>
      </w:r>
      <w:r>
        <w:rPr>
          <w:rFonts w:ascii="Times New Roman" w:hAnsi="Times New Roman"/>
          <w:sz w:val="24"/>
          <w:szCs w:val="24"/>
          <w:lang w:val="fi-FI"/>
        </w:rPr>
        <w:t>mengajar dengan banyak ceramah, maka siswa akan mengingat hanya 20% karena siswa hanya mendengarkan. Sebaiknya, jika guru meminta siswa untuk melakukan</w:t>
      </w:r>
      <w:r>
        <w:rPr>
          <w:rFonts w:ascii="Times New Roman" w:hAnsi="Times New Roman"/>
          <w:sz w:val="24"/>
          <w:szCs w:val="24"/>
          <w:lang w:val="id-ID"/>
        </w:rPr>
        <w:t xml:space="preserve"> </w:t>
      </w:r>
      <w:r>
        <w:rPr>
          <w:rFonts w:ascii="Times New Roman" w:hAnsi="Times New Roman"/>
          <w:sz w:val="24"/>
          <w:szCs w:val="24"/>
          <w:lang w:val="fi-FI"/>
        </w:rPr>
        <w:t xml:space="preserve"> sesuatu </w:t>
      </w:r>
      <w:r>
        <w:rPr>
          <w:rFonts w:ascii="Times New Roman" w:hAnsi="Times New Roman"/>
          <w:sz w:val="24"/>
          <w:szCs w:val="24"/>
          <w:lang w:val="id-ID"/>
        </w:rPr>
        <w:t xml:space="preserve"> </w:t>
      </w:r>
      <w:r>
        <w:rPr>
          <w:rFonts w:ascii="Times New Roman" w:hAnsi="Times New Roman"/>
          <w:sz w:val="24"/>
          <w:szCs w:val="24"/>
          <w:lang w:val="fi-FI"/>
        </w:rPr>
        <w:t>dan</w:t>
      </w:r>
      <w:r>
        <w:rPr>
          <w:rFonts w:ascii="Times New Roman" w:hAnsi="Times New Roman"/>
          <w:sz w:val="24"/>
          <w:szCs w:val="24"/>
          <w:lang w:val="id-ID"/>
        </w:rPr>
        <w:t xml:space="preserve"> </w:t>
      </w:r>
      <w:r>
        <w:rPr>
          <w:rFonts w:ascii="Times New Roman" w:hAnsi="Times New Roman"/>
          <w:sz w:val="24"/>
          <w:szCs w:val="24"/>
          <w:lang w:val="fi-FI"/>
        </w:rPr>
        <w:t xml:space="preserve"> melaporkannya, maka </w:t>
      </w:r>
      <w:r>
        <w:rPr>
          <w:rFonts w:ascii="Times New Roman" w:hAnsi="Times New Roman"/>
          <w:sz w:val="24"/>
          <w:szCs w:val="24"/>
          <w:lang w:val="id-ID"/>
        </w:rPr>
        <w:t xml:space="preserve"> </w:t>
      </w:r>
      <w:r>
        <w:rPr>
          <w:rFonts w:ascii="Times New Roman" w:hAnsi="Times New Roman"/>
          <w:sz w:val="24"/>
          <w:szCs w:val="24"/>
          <w:lang w:val="fi-FI"/>
        </w:rPr>
        <w:t>mereka</w:t>
      </w:r>
      <w:r>
        <w:rPr>
          <w:rFonts w:ascii="Times New Roman" w:hAnsi="Times New Roman"/>
          <w:sz w:val="24"/>
          <w:szCs w:val="24"/>
          <w:lang w:val="id-ID"/>
        </w:rPr>
        <w:t xml:space="preserve"> </w:t>
      </w:r>
      <w:r>
        <w:rPr>
          <w:rFonts w:ascii="Times New Roman" w:hAnsi="Times New Roman"/>
          <w:sz w:val="24"/>
          <w:szCs w:val="24"/>
          <w:lang w:val="fi-FI"/>
        </w:rPr>
        <w:t>akan</w:t>
      </w:r>
      <w:r>
        <w:rPr>
          <w:rFonts w:ascii="Times New Roman" w:hAnsi="Times New Roman"/>
          <w:sz w:val="24"/>
          <w:szCs w:val="24"/>
          <w:lang w:val="id-ID"/>
        </w:rPr>
        <w:t xml:space="preserve"> </w:t>
      </w:r>
      <w:r>
        <w:rPr>
          <w:rFonts w:ascii="Times New Roman" w:hAnsi="Times New Roman"/>
          <w:sz w:val="24"/>
          <w:szCs w:val="24"/>
          <w:lang w:val="fi-FI"/>
        </w:rPr>
        <w:t xml:space="preserve"> mengingat sebanyak 90%.(Sujatmoko dkk. 2003 :15)</w:t>
      </w:r>
    </w:p>
    <w:p w14:paraId="0834A4F0" w14:textId="2889015A" w:rsidR="00502322" w:rsidRDefault="00502322" w:rsidP="00502322">
      <w:pPr>
        <w:pStyle w:val="ListParagraph"/>
        <w:tabs>
          <w:tab w:val="left" w:pos="-3190"/>
          <w:tab w:val="left" w:pos="900"/>
        </w:tabs>
        <w:spacing w:line="480" w:lineRule="auto"/>
        <w:ind w:left="1077" w:firstLine="766"/>
        <w:rPr>
          <w:rFonts w:ascii="Times New Roman" w:hAnsi="Times New Roman"/>
          <w:sz w:val="24"/>
          <w:szCs w:val="24"/>
          <w:lang w:val="fi-FI"/>
        </w:rPr>
      </w:pPr>
      <w:r>
        <w:rPr>
          <w:rFonts w:ascii="Times New Roman" w:hAnsi="Times New Roman"/>
          <w:sz w:val="24"/>
          <w:szCs w:val="24"/>
          <w:lang w:val="fi-FI"/>
        </w:rPr>
        <w:t>Ada kecenderungan dalam dunia pendidikan dewasa ini untuk kembali pada pemikiran bahwa anak akan belajar lebih baik jika lingkungan diciptakan secara alamiah.Belajar akan lebih bermakna jika anak “</w:t>
      </w:r>
      <w:r>
        <w:rPr>
          <w:rFonts w:ascii="Times New Roman" w:hAnsi="Times New Roman"/>
          <w:b/>
          <w:sz w:val="24"/>
          <w:szCs w:val="24"/>
          <w:lang w:val="fi-FI"/>
        </w:rPr>
        <w:t>mengalami</w:t>
      </w:r>
      <w:r>
        <w:rPr>
          <w:rFonts w:ascii="Times New Roman" w:hAnsi="Times New Roman"/>
          <w:sz w:val="24"/>
          <w:szCs w:val="24"/>
          <w:lang w:val="fi-FI"/>
        </w:rPr>
        <w:t>” sendiri apa yang dipelajarinya, bukan sekedar mengetahuinya.</w:t>
      </w:r>
    </w:p>
    <w:p w14:paraId="2B05A261" w14:textId="62CE5A9F" w:rsidR="00502322" w:rsidRDefault="00502322" w:rsidP="00502322">
      <w:pPr>
        <w:pStyle w:val="ListParagraph"/>
        <w:tabs>
          <w:tab w:val="left" w:pos="-3190"/>
          <w:tab w:val="left" w:pos="900"/>
        </w:tabs>
        <w:spacing w:line="480" w:lineRule="auto"/>
        <w:ind w:left="1077" w:firstLine="766"/>
        <w:rPr>
          <w:rFonts w:ascii="Times New Roman" w:hAnsi="Times New Roman" w:cs="Times New Roman"/>
          <w:sz w:val="24"/>
          <w:szCs w:val="24"/>
        </w:rPr>
      </w:pPr>
      <w:r w:rsidRPr="00502322">
        <w:rPr>
          <w:rFonts w:ascii="Times New Roman" w:hAnsi="Times New Roman" w:cs="Times New Roman"/>
          <w:sz w:val="24"/>
          <w:szCs w:val="24"/>
        </w:rPr>
        <w:t xml:space="preserve">Belajar kooperatif adalah pembelajaran yang menggunakan kelompok kecil sehingga siswa bekerja bersama untuk memaksimalkan kegiatan belajarnya sendiri dan juga anggota yang lain (Anitah.2008:37).  Manusia memiliki derajat potensi, latar belakang historis, serta harapan masa depan yang  berbeda-beda. Karena adanya perbedaan, manusia dapat </w:t>
      </w:r>
      <w:r w:rsidRPr="00502322">
        <w:rPr>
          <w:rFonts w:ascii="Times New Roman" w:hAnsi="Times New Roman" w:cs="Times New Roman"/>
          <w:i/>
          <w:sz w:val="24"/>
          <w:szCs w:val="24"/>
        </w:rPr>
        <w:t xml:space="preserve">silih asah </w:t>
      </w:r>
      <w:r w:rsidRPr="00502322">
        <w:rPr>
          <w:rFonts w:ascii="Times New Roman" w:hAnsi="Times New Roman" w:cs="Times New Roman"/>
          <w:sz w:val="24"/>
          <w:szCs w:val="24"/>
        </w:rPr>
        <w:t xml:space="preserve">(saling mencerdaskan). Pembelajaran kooperatif secara sadar menciptakan  interaksi  yang  </w:t>
      </w:r>
      <w:r w:rsidRPr="00502322">
        <w:rPr>
          <w:rFonts w:ascii="Times New Roman" w:hAnsi="Times New Roman" w:cs="Times New Roman"/>
          <w:i/>
          <w:sz w:val="24"/>
          <w:szCs w:val="24"/>
        </w:rPr>
        <w:t xml:space="preserve">silih asah </w:t>
      </w:r>
      <w:r w:rsidRPr="00502322">
        <w:rPr>
          <w:rFonts w:ascii="Times New Roman" w:hAnsi="Times New Roman" w:cs="Times New Roman"/>
          <w:sz w:val="24"/>
          <w:szCs w:val="24"/>
        </w:rPr>
        <w:t>sehingga sumber belajar bagi siswa bukan hanya guru dan buku ajar tetapi juga sesama siswa.</w:t>
      </w:r>
    </w:p>
    <w:p w14:paraId="1A631DA6" w14:textId="77777777" w:rsidR="00E949F5" w:rsidRDefault="00502322" w:rsidP="00E949F5">
      <w:pPr>
        <w:pStyle w:val="ListParagraph"/>
        <w:tabs>
          <w:tab w:val="left" w:pos="-3190"/>
          <w:tab w:val="left" w:pos="900"/>
        </w:tabs>
        <w:spacing w:line="480" w:lineRule="auto"/>
        <w:ind w:left="1077" w:firstLine="766"/>
        <w:rPr>
          <w:rFonts w:ascii="Times New Roman" w:hAnsi="Times New Roman" w:cs="Times New Roman"/>
          <w:sz w:val="24"/>
          <w:szCs w:val="24"/>
          <w:lang w:val="en-US"/>
        </w:rPr>
      </w:pPr>
      <w:r w:rsidRPr="00502322">
        <w:rPr>
          <w:rFonts w:ascii="Times New Roman" w:hAnsi="Times New Roman" w:cs="Times New Roman"/>
          <w:sz w:val="24"/>
          <w:szCs w:val="24"/>
        </w:rPr>
        <w:t>Pembelajaran kooperatif adalah suatu sistem yang di dalamnya terdapat elemen-elemen yang saling terkait. Adapun berbagai elemen dalam pembelajaran kooperatif adalah adanya: (1) saling ketergantungan positif; (2) interaksi tatap muka; (3) akuntabilitas individual, dan (4) keterampilan untuk menjalin hubungan antar pribadi atau keterampilan sosial yang secara sengaja diajarkan (Anitah dkk.2008:37-38)</w:t>
      </w:r>
      <w:r w:rsidR="00E949F5">
        <w:rPr>
          <w:rFonts w:ascii="Times New Roman" w:hAnsi="Times New Roman" w:cs="Times New Roman"/>
          <w:sz w:val="24"/>
          <w:szCs w:val="24"/>
          <w:lang w:val="en-US"/>
        </w:rPr>
        <w:t>.</w:t>
      </w:r>
    </w:p>
    <w:p w14:paraId="49BAB8AB" w14:textId="11205562" w:rsidR="00502322" w:rsidRPr="00E949F5" w:rsidRDefault="00502322" w:rsidP="00E949F5">
      <w:pPr>
        <w:pStyle w:val="ListParagraph"/>
        <w:tabs>
          <w:tab w:val="left" w:pos="-3190"/>
          <w:tab w:val="left" w:pos="900"/>
        </w:tabs>
        <w:spacing w:line="480" w:lineRule="auto"/>
        <w:ind w:left="1077" w:firstLine="766"/>
        <w:rPr>
          <w:rFonts w:ascii="Times New Roman" w:hAnsi="Times New Roman" w:cs="Times New Roman"/>
          <w:sz w:val="24"/>
          <w:szCs w:val="24"/>
        </w:rPr>
      </w:pPr>
      <w:r w:rsidRPr="00502322">
        <w:rPr>
          <w:rFonts w:ascii="Times New Roman" w:hAnsi="Times New Roman" w:cs="Times New Roman"/>
          <w:sz w:val="24"/>
          <w:szCs w:val="24"/>
        </w:rPr>
        <w:t xml:space="preserve">Pembelajaran </w:t>
      </w:r>
      <w:r w:rsidRPr="00502322">
        <w:rPr>
          <w:rFonts w:ascii="Times New Roman" w:hAnsi="Times New Roman" w:cs="Times New Roman"/>
          <w:i/>
          <w:sz w:val="24"/>
          <w:szCs w:val="24"/>
        </w:rPr>
        <w:t>cooperative</w:t>
      </w:r>
      <w:r w:rsidRPr="00502322">
        <w:rPr>
          <w:rFonts w:ascii="Times New Roman" w:hAnsi="Times New Roman" w:cs="Times New Roman"/>
          <w:sz w:val="24"/>
          <w:szCs w:val="24"/>
        </w:rPr>
        <w:t xml:space="preserve"> </w:t>
      </w:r>
      <w:r w:rsidRPr="00502322">
        <w:rPr>
          <w:rFonts w:ascii="Times New Roman" w:hAnsi="Times New Roman" w:cs="Times New Roman"/>
          <w:i/>
          <w:sz w:val="24"/>
          <w:szCs w:val="24"/>
        </w:rPr>
        <w:t>learning</w:t>
      </w:r>
      <w:r w:rsidRPr="00502322">
        <w:rPr>
          <w:rFonts w:ascii="Times New Roman" w:hAnsi="Times New Roman" w:cs="Times New Roman"/>
          <w:sz w:val="24"/>
          <w:szCs w:val="24"/>
        </w:rPr>
        <w:t xml:space="preserve"> tidak sama dengan sekedar belajar dalam kelompok. Pembelajaran kooperatif adalah  suatu strategi pembelajaran yang bermanfaat, dengan mengelompokkan siswa dengan tingkat kemampuan yang berbeda-beda ke dalam kelompok-kelompok kecil. Menurut Viotsky (Pahyono dkk strategi Pembelajaran Efektif oleh team Widya Iswara, 2005),  pada pembelajaran ini penekanannya pada hakikat sosiokultural dan dikembangkan berdasakan teori belajar kognitif-konstruktivis. Penerapan pembelajaran ini juga sesuai dengan prinsip-prinsip CTL</w:t>
      </w:r>
      <w:r w:rsidRPr="00502322">
        <w:rPr>
          <w:rFonts w:ascii="Times New Roman" w:hAnsi="Times New Roman" w:cs="Times New Roman"/>
          <w:sz w:val="24"/>
          <w:szCs w:val="24"/>
          <w:lang w:val="en-US"/>
        </w:rPr>
        <w:t xml:space="preserve"> </w:t>
      </w:r>
      <w:r w:rsidRPr="00502322">
        <w:rPr>
          <w:rFonts w:ascii="Times New Roman" w:hAnsi="Times New Roman" w:cs="Times New Roman"/>
          <w:i/>
          <w:sz w:val="24"/>
          <w:szCs w:val="24"/>
        </w:rPr>
        <w:t>(Contectual Teaching dan Learning</w:t>
      </w:r>
      <w:r w:rsidRPr="00502322">
        <w:rPr>
          <w:rFonts w:ascii="Times New Roman" w:hAnsi="Times New Roman" w:cs="Times New Roman"/>
          <w:sz w:val="24"/>
          <w:szCs w:val="24"/>
        </w:rPr>
        <w:t>) yaitu pada masyarakat belajar (</w:t>
      </w:r>
      <w:r w:rsidRPr="00502322">
        <w:rPr>
          <w:rFonts w:ascii="Times New Roman" w:hAnsi="Times New Roman" w:cs="Times New Roman"/>
          <w:i/>
          <w:sz w:val="24"/>
          <w:szCs w:val="24"/>
        </w:rPr>
        <w:t>learning comunity)</w:t>
      </w:r>
      <w:r w:rsidRPr="00502322">
        <w:rPr>
          <w:rFonts w:ascii="Times New Roman" w:hAnsi="Times New Roman" w:cs="Times New Roman"/>
          <w:sz w:val="24"/>
          <w:szCs w:val="24"/>
        </w:rPr>
        <w:t xml:space="preserve">. Konsep </w:t>
      </w:r>
      <w:r w:rsidRPr="00502322">
        <w:rPr>
          <w:rFonts w:ascii="Times New Roman" w:hAnsi="Times New Roman" w:cs="Times New Roman"/>
          <w:i/>
          <w:sz w:val="24"/>
          <w:szCs w:val="24"/>
        </w:rPr>
        <w:t>learning comunity</w:t>
      </w:r>
      <w:r w:rsidRPr="00502322">
        <w:rPr>
          <w:rFonts w:ascii="Times New Roman" w:hAnsi="Times New Roman" w:cs="Times New Roman"/>
          <w:sz w:val="24"/>
          <w:szCs w:val="24"/>
        </w:rPr>
        <w:t xml:space="preserve">  adalah menyarankan agar hasil pembelajaran diperoleh dari kerjasama dengan orang lain dan dalam  pengelompokan, siswa harus menjadi perhatian tersendiri bagi seorang guru, karena dalam pengelompokan harus heterogen yang pandai mengajari yang lemah, yang tahu memberi tahu yang belum tahu, yang cepat menangkap harus mendorong temannya yang lambat dan seterusnya.</w:t>
      </w:r>
    </w:p>
    <w:p w14:paraId="0E98C4E9" w14:textId="6800FE48" w:rsidR="00743FB9" w:rsidRDefault="00743FB9" w:rsidP="00743FB9">
      <w:pPr>
        <w:pStyle w:val="ListParagraph"/>
        <w:tabs>
          <w:tab w:val="left" w:pos="-3190"/>
          <w:tab w:val="left" w:pos="900"/>
        </w:tabs>
        <w:spacing w:line="480" w:lineRule="auto"/>
        <w:ind w:left="1077" w:firstLine="766"/>
        <w:rPr>
          <w:rFonts w:ascii="Times New Roman" w:hAnsi="Times New Roman"/>
          <w:sz w:val="26"/>
          <w:szCs w:val="24"/>
          <w:lang w:val="id-ID"/>
        </w:rPr>
      </w:pPr>
      <w:r>
        <w:rPr>
          <w:rFonts w:ascii="Times New Roman" w:hAnsi="Times New Roman"/>
          <w:sz w:val="24"/>
          <w:lang w:val="id-ID"/>
        </w:rPr>
        <w:t xml:space="preserve">Pembelajaran </w:t>
      </w:r>
      <w:r>
        <w:rPr>
          <w:rFonts w:ascii="Times New Roman" w:hAnsi="Times New Roman"/>
          <w:i/>
          <w:sz w:val="24"/>
          <w:lang w:val="id-ID"/>
        </w:rPr>
        <w:t>Kooperative Learning</w:t>
      </w:r>
      <w:r>
        <w:rPr>
          <w:rFonts w:ascii="Times New Roman" w:hAnsi="Times New Roman"/>
          <w:sz w:val="24"/>
          <w:lang w:val="id-ID"/>
        </w:rPr>
        <w:t xml:space="preserve"> model </w:t>
      </w:r>
      <w:r>
        <w:rPr>
          <w:rFonts w:ascii="Times New Roman" w:hAnsi="Times New Roman"/>
          <w:i/>
          <w:sz w:val="24"/>
          <w:lang w:val="id-ID"/>
        </w:rPr>
        <w:t>STAD</w:t>
      </w:r>
      <w:r>
        <w:rPr>
          <w:rFonts w:ascii="Times New Roman" w:hAnsi="Times New Roman"/>
          <w:sz w:val="24"/>
          <w:lang w:val="id-ID"/>
        </w:rPr>
        <w:t xml:space="preserve">  dikemas dalam bentuk permainan karena bermain merupakan pemenuhan suatu kebutuhan mendasar bagi anak-anak serta sesuatu yang sangat menarik (Russel Tyler,1999). Aktifitas belajar dengan  permainan yang dirancang dalam pembelajaran </w:t>
      </w:r>
      <w:r>
        <w:rPr>
          <w:rFonts w:ascii="Times New Roman" w:hAnsi="Times New Roman"/>
          <w:i/>
          <w:sz w:val="24"/>
          <w:lang w:val="id-ID"/>
        </w:rPr>
        <w:t>Kooperatif Learning</w:t>
      </w:r>
      <w:r>
        <w:rPr>
          <w:rFonts w:ascii="Times New Roman" w:hAnsi="Times New Roman"/>
          <w:sz w:val="24"/>
          <w:lang w:val="id-ID"/>
        </w:rPr>
        <w:t xml:space="preserve"> model  </w:t>
      </w:r>
      <w:r>
        <w:rPr>
          <w:rFonts w:ascii="Times New Roman" w:hAnsi="Times New Roman"/>
          <w:i/>
          <w:sz w:val="24"/>
          <w:lang w:val="id-ID"/>
        </w:rPr>
        <w:t>STAD</w:t>
      </w:r>
      <w:r>
        <w:rPr>
          <w:rFonts w:ascii="Times New Roman" w:hAnsi="Times New Roman"/>
          <w:sz w:val="24"/>
          <w:lang w:val="id-ID"/>
        </w:rPr>
        <w:t xml:space="preserve"> memungkinkan siswa dapat belajar lebih rileks di samping menumbuhkan tanggung jawab, kerja sama, persaingan sehat, dan keterlibatan belajar</w:t>
      </w:r>
      <w:r w:rsidR="00E949F5">
        <w:rPr>
          <w:rFonts w:ascii="Times New Roman" w:hAnsi="Times New Roman"/>
          <w:sz w:val="24"/>
          <w:lang w:val="en-US"/>
        </w:rPr>
        <w:t xml:space="preserve"> (siswa mengalami sendiri)</w:t>
      </w:r>
      <w:r>
        <w:rPr>
          <w:rFonts w:ascii="Times New Roman" w:hAnsi="Times New Roman"/>
          <w:sz w:val="24"/>
          <w:lang w:val="id-ID"/>
        </w:rPr>
        <w:t>.</w:t>
      </w:r>
    </w:p>
    <w:p w14:paraId="15C6D99E" w14:textId="77777777" w:rsidR="00743FB9" w:rsidRDefault="00743FB9" w:rsidP="00743FB9">
      <w:pPr>
        <w:pStyle w:val="ListParagraph"/>
        <w:tabs>
          <w:tab w:val="left" w:pos="-3190"/>
          <w:tab w:val="left" w:pos="900"/>
        </w:tabs>
        <w:spacing w:line="480" w:lineRule="auto"/>
        <w:ind w:left="1077" w:firstLine="766"/>
        <w:rPr>
          <w:rFonts w:ascii="Times New Roman" w:hAnsi="Times New Roman"/>
          <w:sz w:val="24"/>
          <w:lang w:val="id-ID"/>
        </w:rPr>
      </w:pPr>
      <w:r>
        <w:rPr>
          <w:rFonts w:ascii="Times New Roman" w:hAnsi="Times New Roman"/>
          <w:sz w:val="24"/>
          <w:lang w:val="id-ID"/>
        </w:rPr>
        <w:t xml:space="preserve">Karakteristik pembelajaran </w:t>
      </w:r>
      <w:r>
        <w:rPr>
          <w:rFonts w:ascii="Times New Roman" w:hAnsi="Times New Roman"/>
          <w:i/>
          <w:sz w:val="24"/>
          <w:lang w:val="id-ID"/>
        </w:rPr>
        <w:t>Kooperative Learning</w:t>
      </w:r>
      <w:r>
        <w:rPr>
          <w:rFonts w:ascii="Times New Roman" w:hAnsi="Times New Roman"/>
          <w:sz w:val="24"/>
          <w:lang w:val="id-ID"/>
        </w:rPr>
        <w:t xml:space="preserve"> model </w:t>
      </w:r>
      <w:r>
        <w:rPr>
          <w:rFonts w:ascii="Times New Roman" w:hAnsi="Times New Roman"/>
          <w:i/>
          <w:sz w:val="24"/>
          <w:lang w:val="id-ID"/>
        </w:rPr>
        <w:t>STAD</w:t>
      </w:r>
      <w:r>
        <w:rPr>
          <w:rFonts w:ascii="Times New Roman" w:hAnsi="Times New Roman"/>
          <w:sz w:val="24"/>
          <w:lang w:val="id-ID"/>
        </w:rPr>
        <w:t xml:space="preserve"> memunculkan adanya kelompok  dan kerja sama dalam belajar, disamping itu terdapat persaingan antar individu dalam kelompok  maupun antar kelompok. Oleh sebab itu penerapan pembelajaran </w:t>
      </w:r>
      <w:r>
        <w:rPr>
          <w:rFonts w:ascii="Times New Roman" w:hAnsi="Times New Roman"/>
          <w:i/>
          <w:sz w:val="24"/>
          <w:lang w:val="id-ID"/>
        </w:rPr>
        <w:t>Kooperative Learning</w:t>
      </w:r>
      <w:r>
        <w:rPr>
          <w:rFonts w:ascii="Times New Roman" w:hAnsi="Times New Roman"/>
          <w:sz w:val="24"/>
          <w:lang w:val="id-ID"/>
        </w:rPr>
        <w:t xml:space="preserve"> model </w:t>
      </w:r>
      <w:r>
        <w:rPr>
          <w:rFonts w:ascii="Times New Roman" w:hAnsi="Times New Roman"/>
          <w:i/>
          <w:sz w:val="24"/>
          <w:lang w:val="id-ID"/>
        </w:rPr>
        <w:t>STAD</w:t>
      </w:r>
      <w:r>
        <w:rPr>
          <w:rFonts w:ascii="Times New Roman" w:hAnsi="Times New Roman"/>
          <w:sz w:val="24"/>
          <w:lang w:val="id-ID"/>
        </w:rPr>
        <w:t xml:space="preserve"> diharapkan mampu mengatasi keterbatasan waktu, guru tidak lagi harus secara marathon menjelaskan materi. Kemampuan dan potensi yang dimiliki siswa cukup  dengan arahan dan bimbingan guru.Pembelajaran </w:t>
      </w:r>
      <w:r>
        <w:rPr>
          <w:rFonts w:ascii="Times New Roman" w:hAnsi="Times New Roman"/>
          <w:i/>
          <w:sz w:val="24"/>
          <w:lang w:val="id-ID"/>
        </w:rPr>
        <w:t>Kooperatif  Learning</w:t>
      </w:r>
      <w:r>
        <w:rPr>
          <w:rFonts w:ascii="Times New Roman" w:hAnsi="Times New Roman"/>
          <w:sz w:val="24"/>
          <w:lang w:val="id-ID"/>
        </w:rPr>
        <w:t xml:space="preserve"> dengan berbagai model  dikembangkan berlandaskan teori belajar Konstruktivisme </w:t>
      </w:r>
      <w:r>
        <w:rPr>
          <w:rFonts w:ascii="Times New Roman" w:hAnsi="Times New Roman"/>
          <w:i/>
          <w:sz w:val="24"/>
          <w:lang w:val="id-ID"/>
        </w:rPr>
        <w:t>(Contructivisme)</w:t>
      </w:r>
      <w:r>
        <w:rPr>
          <w:rFonts w:ascii="Times New Roman" w:hAnsi="Times New Roman"/>
          <w:sz w:val="24"/>
          <w:lang w:val="id-ID"/>
        </w:rPr>
        <w:t>. Model pembelajaran kooperatif learning model  STAD lebih banyak dipilih karena waktu relatif lebih singkat dan cara melakukannya relatif lebih mudah.</w:t>
      </w:r>
    </w:p>
    <w:p w14:paraId="08973401" w14:textId="77777777" w:rsidR="00743FB9" w:rsidRDefault="00743FB9" w:rsidP="00743FB9">
      <w:pPr>
        <w:pStyle w:val="ListParagraph"/>
        <w:tabs>
          <w:tab w:val="left" w:pos="-3190"/>
          <w:tab w:val="left" w:pos="900"/>
        </w:tabs>
        <w:spacing w:line="480" w:lineRule="auto"/>
        <w:ind w:left="1077" w:firstLine="766"/>
        <w:rPr>
          <w:rFonts w:ascii="Times New Roman" w:hAnsi="Times New Roman"/>
          <w:sz w:val="26"/>
          <w:szCs w:val="24"/>
          <w:lang w:val="id-ID"/>
        </w:rPr>
      </w:pPr>
      <w:r>
        <w:rPr>
          <w:rFonts w:ascii="Times New Roman" w:hAnsi="Times New Roman"/>
          <w:sz w:val="24"/>
        </w:rPr>
        <w:t xml:space="preserve">Langkah-langkah dalam pembelajaran </w:t>
      </w:r>
      <w:r>
        <w:rPr>
          <w:rFonts w:ascii="Times New Roman" w:hAnsi="Times New Roman"/>
          <w:i/>
          <w:sz w:val="24"/>
        </w:rPr>
        <w:t>kooperatif learning</w:t>
      </w:r>
      <w:r>
        <w:rPr>
          <w:rFonts w:ascii="Times New Roman" w:hAnsi="Times New Roman"/>
          <w:sz w:val="24"/>
        </w:rPr>
        <w:t xml:space="preserve"> STAD dapat dilihat pada table 2.1 berikut ini.</w:t>
      </w:r>
    </w:p>
    <w:p w14:paraId="2BB2C748" w14:textId="77777777" w:rsidR="00743FB9" w:rsidRPr="00E949F5" w:rsidRDefault="00743FB9" w:rsidP="00743FB9">
      <w:pPr>
        <w:tabs>
          <w:tab w:val="num" w:pos="1440"/>
        </w:tabs>
        <w:spacing w:line="480" w:lineRule="auto"/>
        <w:ind w:left="1440" w:hanging="360"/>
        <w:jc w:val="both"/>
        <w:rPr>
          <w:rFonts w:ascii="Times New Roman" w:hAnsi="Times New Roman" w:cs="Times New Roman"/>
          <w:sz w:val="24"/>
          <w:szCs w:val="24"/>
          <w:lang w:val="en-US"/>
        </w:rPr>
      </w:pPr>
      <w:r w:rsidRPr="00E949F5">
        <w:rPr>
          <w:rFonts w:ascii="Times New Roman" w:hAnsi="Times New Roman" w:cs="Times New Roman"/>
          <w:sz w:val="24"/>
          <w:szCs w:val="24"/>
        </w:rPr>
        <w:t xml:space="preserve"> </w:t>
      </w:r>
      <w:r w:rsidRPr="00E949F5">
        <w:rPr>
          <w:rFonts w:ascii="Times New Roman" w:hAnsi="Times New Roman" w:cs="Times New Roman"/>
          <w:sz w:val="24"/>
          <w:szCs w:val="24"/>
          <w:lang w:val="en-US"/>
        </w:rPr>
        <w:t>Tabel 2.1 Langkah-langkah pembelajaran STAD</w:t>
      </w:r>
    </w:p>
    <w:tbl>
      <w:tblPr>
        <w:tblW w:w="885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743FB9" w:rsidRPr="00E949F5" w14:paraId="00BF625A" w14:textId="77777777" w:rsidTr="00743FB9">
        <w:tc>
          <w:tcPr>
            <w:tcW w:w="4428" w:type="dxa"/>
            <w:tcBorders>
              <w:top w:val="single" w:sz="4" w:space="0" w:color="auto"/>
              <w:left w:val="single" w:sz="4" w:space="0" w:color="auto"/>
              <w:bottom w:val="single" w:sz="4" w:space="0" w:color="auto"/>
              <w:right w:val="single" w:sz="4" w:space="0" w:color="auto"/>
            </w:tcBorders>
            <w:hideMark/>
          </w:tcPr>
          <w:p w14:paraId="0493E27C" w14:textId="77777777" w:rsidR="00743FB9" w:rsidRPr="00E949F5" w:rsidRDefault="00743FB9" w:rsidP="00FF03D1">
            <w:pPr>
              <w:tabs>
                <w:tab w:val="left" w:pos="1440"/>
              </w:tabs>
              <w:spacing w:line="480" w:lineRule="auto"/>
              <w:jc w:val="center"/>
              <w:rPr>
                <w:rFonts w:ascii="Times New Roman" w:hAnsi="Times New Roman" w:cs="Times New Roman"/>
                <w:b/>
                <w:sz w:val="24"/>
                <w:szCs w:val="24"/>
              </w:rPr>
            </w:pPr>
            <w:r w:rsidRPr="00E949F5">
              <w:rPr>
                <w:rFonts w:ascii="Times New Roman" w:hAnsi="Times New Roman" w:cs="Times New Roman"/>
                <w:b/>
                <w:sz w:val="24"/>
                <w:szCs w:val="24"/>
              </w:rPr>
              <w:t>Fase</w:t>
            </w:r>
          </w:p>
        </w:tc>
        <w:tc>
          <w:tcPr>
            <w:tcW w:w="4428" w:type="dxa"/>
            <w:tcBorders>
              <w:top w:val="single" w:sz="4" w:space="0" w:color="auto"/>
              <w:left w:val="single" w:sz="4" w:space="0" w:color="auto"/>
              <w:bottom w:val="single" w:sz="4" w:space="0" w:color="auto"/>
              <w:right w:val="single" w:sz="4" w:space="0" w:color="auto"/>
            </w:tcBorders>
            <w:hideMark/>
          </w:tcPr>
          <w:p w14:paraId="386473E8" w14:textId="77777777" w:rsidR="00743FB9" w:rsidRPr="00E949F5" w:rsidRDefault="00743FB9" w:rsidP="00FF03D1">
            <w:pPr>
              <w:tabs>
                <w:tab w:val="left" w:pos="1440"/>
              </w:tabs>
              <w:spacing w:line="480" w:lineRule="auto"/>
              <w:jc w:val="center"/>
              <w:rPr>
                <w:rFonts w:ascii="Times New Roman" w:hAnsi="Times New Roman" w:cs="Times New Roman"/>
                <w:b/>
                <w:sz w:val="24"/>
                <w:szCs w:val="24"/>
              </w:rPr>
            </w:pPr>
            <w:r w:rsidRPr="00E949F5">
              <w:rPr>
                <w:rFonts w:ascii="Times New Roman" w:hAnsi="Times New Roman" w:cs="Times New Roman"/>
                <w:b/>
                <w:sz w:val="24"/>
                <w:szCs w:val="24"/>
              </w:rPr>
              <w:t>Tingkah laku Guru</w:t>
            </w:r>
          </w:p>
        </w:tc>
      </w:tr>
      <w:tr w:rsidR="00743FB9" w:rsidRPr="00E949F5" w14:paraId="282EF470" w14:textId="77777777" w:rsidTr="00743FB9">
        <w:tc>
          <w:tcPr>
            <w:tcW w:w="4428" w:type="dxa"/>
            <w:tcBorders>
              <w:top w:val="single" w:sz="4" w:space="0" w:color="auto"/>
              <w:left w:val="single" w:sz="4" w:space="0" w:color="auto"/>
              <w:bottom w:val="single" w:sz="4" w:space="0" w:color="auto"/>
              <w:right w:val="single" w:sz="4" w:space="0" w:color="auto"/>
            </w:tcBorders>
            <w:hideMark/>
          </w:tcPr>
          <w:p w14:paraId="492CCCB8" w14:textId="77777777" w:rsidR="00743FB9" w:rsidRPr="00E949F5" w:rsidRDefault="00743FB9" w:rsidP="00FF03D1">
            <w:pPr>
              <w:tabs>
                <w:tab w:val="left" w:pos="1440"/>
              </w:tabs>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Fase 1</w:t>
            </w:r>
          </w:p>
          <w:p w14:paraId="56B68742" w14:textId="77777777" w:rsidR="00743FB9" w:rsidRPr="00E949F5" w:rsidRDefault="00743FB9" w:rsidP="00FF03D1">
            <w:pPr>
              <w:tabs>
                <w:tab w:val="left" w:pos="1440"/>
              </w:tabs>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Menyampaikan kompetensi yang diharapkan dan memotivasi siswa</w:t>
            </w:r>
          </w:p>
        </w:tc>
        <w:tc>
          <w:tcPr>
            <w:tcW w:w="4428" w:type="dxa"/>
            <w:tcBorders>
              <w:top w:val="single" w:sz="4" w:space="0" w:color="auto"/>
              <w:left w:val="single" w:sz="4" w:space="0" w:color="auto"/>
              <w:bottom w:val="single" w:sz="4" w:space="0" w:color="auto"/>
              <w:right w:val="single" w:sz="4" w:space="0" w:color="auto"/>
            </w:tcBorders>
          </w:tcPr>
          <w:p w14:paraId="336FE12B" w14:textId="77777777" w:rsidR="00743FB9" w:rsidRPr="00E949F5" w:rsidRDefault="00743FB9" w:rsidP="00FF03D1">
            <w:pPr>
              <w:tabs>
                <w:tab w:val="left" w:pos="1440"/>
              </w:tabs>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Guru menyampaikan standar kompetensi, kompetensi dasar dan indikator yang diharapkan, dan memotivasi siswa belajar.</w:t>
            </w:r>
          </w:p>
          <w:p w14:paraId="661E0191" w14:textId="77777777" w:rsidR="00743FB9" w:rsidRPr="00E949F5" w:rsidRDefault="00743FB9" w:rsidP="00FF03D1">
            <w:pPr>
              <w:tabs>
                <w:tab w:val="left" w:pos="1440"/>
              </w:tabs>
              <w:jc w:val="both"/>
              <w:rPr>
                <w:rFonts w:ascii="Times New Roman" w:hAnsi="Times New Roman" w:cs="Times New Roman"/>
                <w:sz w:val="24"/>
                <w:szCs w:val="24"/>
                <w:lang w:val="sv-SE"/>
              </w:rPr>
            </w:pPr>
          </w:p>
        </w:tc>
      </w:tr>
      <w:tr w:rsidR="00743FB9" w:rsidRPr="00E949F5" w14:paraId="3D7AAD8F" w14:textId="77777777" w:rsidTr="00743FB9">
        <w:tc>
          <w:tcPr>
            <w:tcW w:w="4428" w:type="dxa"/>
            <w:tcBorders>
              <w:top w:val="single" w:sz="4" w:space="0" w:color="auto"/>
              <w:left w:val="single" w:sz="4" w:space="0" w:color="auto"/>
              <w:bottom w:val="single" w:sz="4" w:space="0" w:color="auto"/>
              <w:right w:val="single" w:sz="4" w:space="0" w:color="auto"/>
            </w:tcBorders>
            <w:hideMark/>
          </w:tcPr>
          <w:p w14:paraId="2C644195" w14:textId="77777777" w:rsidR="00743FB9" w:rsidRPr="00E949F5" w:rsidRDefault="00743FB9" w:rsidP="00FF03D1">
            <w:pPr>
              <w:tabs>
                <w:tab w:val="left" w:pos="1440"/>
              </w:tabs>
              <w:jc w:val="both"/>
              <w:rPr>
                <w:rFonts w:ascii="Times New Roman" w:hAnsi="Times New Roman" w:cs="Times New Roman"/>
                <w:sz w:val="24"/>
                <w:szCs w:val="24"/>
              </w:rPr>
            </w:pPr>
            <w:r w:rsidRPr="00E949F5">
              <w:rPr>
                <w:rFonts w:ascii="Times New Roman" w:hAnsi="Times New Roman" w:cs="Times New Roman"/>
                <w:sz w:val="24"/>
                <w:szCs w:val="24"/>
              </w:rPr>
              <w:t>Fase  2</w:t>
            </w:r>
          </w:p>
          <w:p w14:paraId="1D34C341" w14:textId="77777777" w:rsidR="00743FB9" w:rsidRPr="00E949F5" w:rsidRDefault="00743FB9" w:rsidP="00FF03D1">
            <w:pPr>
              <w:tabs>
                <w:tab w:val="left" w:pos="1440"/>
              </w:tabs>
              <w:jc w:val="both"/>
              <w:rPr>
                <w:rFonts w:ascii="Times New Roman" w:hAnsi="Times New Roman" w:cs="Times New Roman"/>
                <w:sz w:val="24"/>
                <w:szCs w:val="24"/>
              </w:rPr>
            </w:pPr>
            <w:r w:rsidRPr="00E949F5">
              <w:rPr>
                <w:rFonts w:ascii="Times New Roman" w:hAnsi="Times New Roman" w:cs="Times New Roman"/>
                <w:sz w:val="24"/>
                <w:szCs w:val="24"/>
              </w:rPr>
              <w:t>Menyajikan informasi</w:t>
            </w:r>
          </w:p>
        </w:tc>
        <w:tc>
          <w:tcPr>
            <w:tcW w:w="4428" w:type="dxa"/>
            <w:tcBorders>
              <w:top w:val="single" w:sz="4" w:space="0" w:color="auto"/>
              <w:left w:val="single" w:sz="4" w:space="0" w:color="auto"/>
              <w:bottom w:val="single" w:sz="4" w:space="0" w:color="auto"/>
              <w:right w:val="single" w:sz="4" w:space="0" w:color="auto"/>
            </w:tcBorders>
          </w:tcPr>
          <w:p w14:paraId="0C334B17" w14:textId="77777777" w:rsidR="00743FB9" w:rsidRPr="00E949F5" w:rsidRDefault="00743FB9" w:rsidP="00FF03D1">
            <w:pPr>
              <w:tabs>
                <w:tab w:val="left" w:pos="1440"/>
              </w:tabs>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Guru menyajikan informasi kepada siswa dengan jalan demontrasi atau lewat bahan bacaan.</w:t>
            </w:r>
          </w:p>
          <w:p w14:paraId="26D466DB" w14:textId="77777777" w:rsidR="00743FB9" w:rsidRPr="00E949F5" w:rsidRDefault="00743FB9" w:rsidP="00FF03D1">
            <w:pPr>
              <w:tabs>
                <w:tab w:val="left" w:pos="1440"/>
              </w:tabs>
              <w:jc w:val="both"/>
              <w:rPr>
                <w:rFonts w:ascii="Times New Roman" w:hAnsi="Times New Roman" w:cs="Times New Roman"/>
                <w:sz w:val="24"/>
                <w:szCs w:val="24"/>
                <w:lang w:val="sv-SE"/>
              </w:rPr>
            </w:pPr>
          </w:p>
        </w:tc>
      </w:tr>
      <w:tr w:rsidR="00743FB9" w:rsidRPr="00E949F5" w14:paraId="225CF509" w14:textId="77777777" w:rsidTr="00743FB9">
        <w:tc>
          <w:tcPr>
            <w:tcW w:w="4428" w:type="dxa"/>
            <w:tcBorders>
              <w:top w:val="single" w:sz="4" w:space="0" w:color="auto"/>
              <w:left w:val="single" w:sz="4" w:space="0" w:color="auto"/>
              <w:bottom w:val="single" w:sz="4" w:space="0" w:color="auto"/>
              <w:right w:val="single" w:sz="4" w:space="0" w:color="auto"/>
            </w:tcBorders>
            <w:hideMark/>
          </w:tcPr>
          <w:p w14:paraId="26612429" w14:textId="77777777" w:rsidR="00743FB9" w:rsidRPr="00E949F5" w:rsidRDefault="00743FB9" w:rsidP="00FF03D1">
            <w:pPr>
              <w:tabs>
                <w:tab w:val="left" w:pos="1440"/>
              </w:tabs>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Fase  3</w:t>
            </w:r>
          </w:p>
          <w:p w14:paraId="77B5113B" w14:textId="77777777" w:rsidR="00743FB9" w:rsidRPr="00E949F5" w:rsidRDefault="00743FB9" w:rsidP="00FF03D1">
            <w:pPr>
              <w:tabs>
                <w:tab w:val="left" w:pos="1440"/>
              </w:tabs>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Mengorganisasikan siswa ke dalam kelompok bekerja dan belajar</w:t>
            </w:r>
          </w:p>
        </w:tc>
        <w:tc>
          <w:tcPr>
            <w:tcW w:w="4428" w:type="dxa"/>
            <w:tcBorders>
              <w:top w:val="single" w:sz="4" w:space="0" w:color="auto"/>
              <w:left w:val="single" w:sz="4" w:space="0" w:color="auto"/>
              <w:bottom w:val="single" w:sz="4" w:space="0" w:color="auto"/>
              <w:right w:val="single" w:sz="4" w:space="0" w:color="auto"/>
            </w:tcBorders>
          </w:tcPr>
          <w:p w14:paraId="78630A8D" w14:textId="77777777" w:rsidR="00743FB9" w:rsidRPr="00E949F5" w:rsidRDefault="00743FB9" w:rsidP="00FF03D1">
            <w:pPr>
              <w:tabs>
                <w:tab w:val="left" w:pos="1440"/>
              </w:tabs>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Guru menjelaskan kepada siswa bagaimana caranya membentuk kelompok belajar dan membantu setiap kelompok agar melakukan diskusi secara efisien.</w:t>
            </w:r>
          </w:p>
          <w:p w14:paraId="0A98C8D3" w14:textId="77777777" w:rsidR="00743FB9" w:rsidRPr="00E949F5" w:rsidRDefault="00743FB9" w:rsidP="00FF03D1">
            <w:pPr>
              <w:tabs>
                <w:tab w:val="left" w:pos="1440"/>
              </w:tabs>
              <w:jc w:val="both"/>
              <w:rPr>
                <w:rFonts w:ascii="Times New Roman" w:hAnsi="Times New Roman" w:cs="Times New Roman"/>
                <w:sz w:val="24"/>
                <w:szCs w:val="24"/>
                <w:lang w:val="sv-SE"/>
              </w:rPr>
            </w:pPr>
          </w:p>
        </w:tc>
      </w:tr>
      <w:tr w:rsidR="00743FB9" w:rsidRPr="00E949F5" w14:paraId="1D63FBFF" w14:textId="77777777" w:rsidTr="00743FB9">
        <w:tc>
          <w:tcPr>
            <w:tcW w:w="4428" w:type="dxa"/>
            <w:tcBorders>
              <w:top w:val="single" w:sz="4" w:space="0" w:color="auto"/>
              <w:left w:val="single" w:sz="4" w:space="0" w:color="auto"/>
              <w:bottom w:val="single" w:sz="4" w:space="0" w:color="auto"/>
              <w:right w:val="single" w:sz="4" w:space="0" w:color="auto"/>
            </w:tcBorders>
            <w:hideMark/>
          </w:tcPr>
          <w:p w14:paraId="63311E74" w14:textId="77777777" w:rsidR="00743FB9" w:rsidRPr="00E949F5" w:rsidRDefault="00743FB9" w:rsidP="00FF03D1">
            <w:pPr>
              <w:tabs>
                <w:tab w:val="left" w:pos="1440"/>
              </w:tabs>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Fase  4</w:t>
            </w:r>
          </w:p>
          <w:p w14:paraId="6E6A2D37" w14:textId="77777777" w:rsidR="00743FB9" w:rsidRPr="00E949F5" w:rsidRDefault="00743FB9" w:rsidP="00FF03D1">
            <w:pPr>
              <w:tabs>
                <w:tab w:val="left" w:pos="1440"/>
              </w:tabs>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Membimbing kelompok bekerja dan belajar</w:t>
            </w:r>
          </w:p>
        </w:tc>
        <w:tc>
          <w:tcPr>
            <w:tcW w:w="4428" w:type="dxa"/>
            <w:tcBorders>
              <w:top w:val="single" w:sz="4" w:space="0" w:color="auto"/>
              <w:left w:val="single" w:sz="4" w:space="0" w:color="auto"/>
              <w:bottom w:val="single" w:sz="4" w:space="0" w:color="auto"/>
              <w:right w:val="single" w:sz="4" w:space="0" w:color="auto"/>
            </w:tcBorders>
          </w:tcPr>
          <w:p w14:paraId="7A559874" w14:textId="77777777" w:rsidR="00743FB9" w:rsidRPr="00E949F5" w:rsidRDefault="00743FB9" w:rsidP="00FF03D1">
            <w:pPr>
              <w:tabs>
                <w:tab w:val="left" w:pos="1440"/>
              </w:tabs>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Guru membimbing kelompok –kelompok belajar pada saat siswa mengerjakan tugas mereka.</w:t>
            </w:r>
          </w:p>
          <w:p w14:paraId="40C6958C" w14:textId="77777777" w:rsidR="00743FB9" w:rsidRPr="00E949F5" w:rsidRDefault="00743FB9" w:rsidP="00FF03D1">
            <w:pPr>
              <w:tabs>
                <w:tab w:val="left" w:pos="1440"/>
              </w:tabs>
              <w:jc w:val="both"/>
              <w:rPr>
                <w:rFonts w:ascii="Times New Roman" w:hAnsi="Times New Roman" w:cs="Times New Roman"/>
                <w:sz w:val="24"/>
                <w:szCs w:val="24"/>
                <w:lang w:val="sv-SE"/>
              </w:rPr>
            </w:pPr>
          </w:p>
        </w:tc>
      </w:tr>
      <w:tr w:rsidR="00743FB9" w:rsidRPr="00E949F5" w14:paraId="2F8DD3F0" w14:textId="77777777" w:rsidTr="00743FB9">
        <w:tc>
          <w:tcPr>
            <w:tcW w:w="4428" w:type="dxa"/>
            <w:tcBorders>
              <w:top w:val="single" w:sz="4" w:space="0" w:color="auto"/>
              <w:left w:val="single" w:sz="4" w:space="0" w:color="auto"/>
              <w:bottom w:val="single" w:sz="4" w:space="0" w:color="auto"/>
              <w:right w:val="single" w:sz="4" w:space="0" w:color="auto"/>
            </w:tcBorders>
            <w:hideMark/>
          </w:tcPr>
          <w:p w14:paraId="1FC71AD7" w14:textId="77777777" w:rsidR="00743FB9" w:rsidRPr="00E949F5" w:rsidRDefault="00743FB9" w:rsidP="00FF03D1">
            <w:pPr>
              <w:tabs>
                <w:tab w:val="left" w:pos="1440"/>
              </w:tabs>
              <w:jc w:val="both"/>
              <w:rPr>
                <w:rFonts w:ascii="Times New Roman" w:hAnsi="Times New Roman" w:cs="Times New Roman"/>
                <w:sz w:val="24"/>
                <w:szCs w:val="24"/>
              </w:rPr>
            </w:pPr>
            <w:r w:rsidRPr="00E949F5">
              <w:rPr>
                <w:rFonts w:ascii="Times New Roman" w:hAnsi="Times New Roman" w:cs="Times New Roman"/>
                <w:sz w:val="24"/>
                <w:szCs w:val="24"/>
              </w:rPr>
              <w:t>Fase  5</w:t>
            </w:r>
          </w:p>
          <w:p w14:paraId="345D5C3C" w14:textId="77777777" w:rsidR="00743FB9" w:rsidRPr="00E949F5" w:rsidRDefault="00743FB9" w:rsidP="00FF03D1">
            <w:pPr>
              <w:tabs>
                <w:tab w:val="left" w:pos="1440"/>
              </w:tabs>
              <w:jc w:val="both"/>
              <w:rPr>
                <w:rFonts w:ascii="Times New Roman" w:hAnsi="Times New Roman" w:cs="Times New Roman"/>
                <w:sz w:val="24"/>
                <w:szCs w:val="24"/>
              </w:rPr>
            </w:pPr>
            <w:r w:rsidRPr="00E949F5">
              <w:rPr>
                <w:rFonts w:ascii="Times New Roman" w:hAnsi="Times New Roman" w:cs="Times New Roman"/>
                <w:sz w:val="24"/>
                <w:szCs w:val="24"/>
              </w:rPr>
              <w:t>Evaluasi</w:t>
            </w:r>
          </w:p>
        </w:tc>
        <w:tc>
          <w:tcPr>
            <w:tcW w:w="4428" w:type="dxa"/>
            <w:tcBorders>
              <w:top w:val="single" w:sz="4" w:space="0" w:color="auto"/>
              <w:left w:val="single" w:sz="4" w:space="0" w:color="auto"/>
              <w:bottom w:val="single" w:sz="4" w:space="0" w:color="auto"/>
              <w:right w:val="single" w:sz="4" w:space="0" w:color="auto"/>
            </w:tcBorders>
          </w:tcPr>
          <w:p w14:paraId="7CA83120" w14:textId="77777777" w:rsidR="00743FB9" w:rsidRPr="00E949F5" w:rsidRDefault="00743FB9" w:rsidP="00FF03D1">
            <w:pPr>
              <w:tabs>
                <w:tab w:val="left" w:pos="1440"/>
              </w:tabs>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Guru mengevaluasi hasil belajar tentang materi yang telah dipelajari atau masing-masing kelompok mempresentasikan hasil kerjanya.</w:t>
            </w:r>
          </w:p>
          <w:p w14:paraId="5B7195D4" w14:textId="77777777" w:rsidR="00743FB9" w:rsidRPr="00E949F5" w:rsidRDefault="00743FB9" w:rsidP="00FF03D1">
            <w:pPr>
              <w:tabs>
                <w:tab w:val="left" w:pos="1440"/>
              </w:tabs>
              <w:jc w:val="both"/>
              <w:rPr>
                <w:rFonts w:ascii="Times New Roman" w:hAnsi="Times New Roman" w:cs="Times New Roman"/>
                <w:sz w:val="24"/>
                <w:szCs w:val="24"/>
                <w:lang w:val="sv-SE"/>
              </w:rPr>
            </w:pPr>
          </w:p>
        </w:tc>
      </w:tr>
      <w:tr w:rsidR="00743FB9" w:rsidRPr="00E949F5" w14:paraId="37A9DB91" w14:textId="77777777" w:rsidTr="00743FB9">
        <w:tc>
          <w:tcPr>
            <w:tcW w:w="4428" w:type="dxa"/>
            <w:tcBorders>
              <w:top w:val="single" w:sz="4" w:space="0" w:color="auto"/>
              <w:left w:val="single" w:sz="4" w:space="0" w:color="auto"/>
              <w:bottom w:val="single" w:sz="4" w:space="0" w:color="auto"/>
              <w:right w:val="single" w:sz="4" w:space="0" w:color="auto"/>
            </w:tcBorders>
            <w:hideMark/>
          </w:tcPr>
          <w:p w14:paraId="6F086392" w14:textId="77777777" w:rsidR="00743FB9" w:rsidRPr="00E949F5" w:rsidRDefault="00743FB9" w:rsidP="00FF03D1">
            <w:pPr>
              <w:tabs>
                <w:tab w:val="left" w:pos="1440"/>
              </w:tabs>
              <w:jc w:val="both"/>
              <w:rPr>
                <w:rFonts w:ascii="Times New Roman" w:hAnsi="Times New Roman" w:cs="Times New Roman"/>
                <w:sz w:val="24"/>
                <w:szCs w:val="24"/>
              </w:rPr>
            </w:pPr>
            <w:r w:rsidRPr="00E949F5">
              <w:rPr>
                <w:rFonts w:ascii="Times New Roman" w:hAnsi="Times New Roman" w:cs="Times New Roman"/>
                <w:sz w:val="24"/>
                <w:szCs w:val="24"/>
              </w:rPr>
              <w:t>Fase  6</w:t>
            </w:r>
          </w:p>
          <w:p w14:paraId="2FE0B986" w14:textId="77777777" w:rsidR="00743FB9" w:rsidRPr="00E949F5" w:rsidRDefault="00743FB9" w:rsidP="00FF03D1">
            <w:pPr>
              <w:tabs>
                <w:tab w:val="left" w:pos="1440"/>
              </w:tabs>
              <w:jc w:val="both"/>
              <w:rPr>
                <w:rFonts w:ascii="Times New Roman" w:hAnsi="Times New Roman" w:cs="Times New Roman"/>
                <w:sz w:val="24"/>
                <w:szCs w:val="24"/>
              </w:rPr>
            </w:pPr>
            <w:r w:rsidRPr="00E949F5">
              <w:rPr>
                <w:rFonts w:ascii="Times New Roman" w:hAnsi="Times New Roman" w:cs="Times New Roman"/>
                <w:sz w:val="24"/>
                <w:szCs w:val="24"/>
              </w:rPr>
              <w:t>Memberikan penghargaan</w:t>
            </w:r>
          </w:p>
        </w:tc>
        <w:tc>
          <w:tcPr>
            <w:tcW w:w="4428" w:type="dxa"/>
            <w:tcBorders>
              <w:top w:val="single" w:sz="4" w:space="0" w:color="auto"/>
              <w:left w:val="single" w:sz="4" w:space="0" w:color="auto"/>
              <w:bottom w:val="single" w:sz="4" w:space="0" w:color="auto"/>
              <w:right w:val="single" w:sz="4" w:space="0" w:color="auto"/>
            </w:tcBorders>
          </w:tcPr>
          <w:p w14:paraId="5B3A094B" w14:textId="77777777" w:rsidR="00743FB9" w:rsidRPr="00E949F5" w:rsidRDefault="00743FB9" w:rsidP="00FF03D1">
            <w:pPr>
              <w:tabs>
                <w:tab w:val="left" w:pos="1440"/>
              </w:tabs>
              <w:jc w:val="both"/>
              <w:rPr>
                <w:rFonts w:ascii="Times New Roman" w:hAnsi="Times New Roman" w:cs="Times New Roman"/>
                <w:sz w:val="24"/>
                <w:szCs w:val="24"/>
              </w:rPr>
            </w:pPr>
            <w:r w:rsidRPr="00E949F5">
              <w:rPr>
                <w:rFonts w:ascii="Times New Roman" w:hAnsi="Times New Roman" w:cs="Times New Roman"/>
                <w:sz w:val="24"/>
                <w:szCs w:val="24"/>
              </w:rPr>
              <w:t>Guru mencari cara-cara untuk menghargai upaya hasil belajar individu maupun kelompok.</w:t>
            </w:r>
          </w:p>
          <w:p w14:paraId="5C836440" w14:textId="77777777" w:rsidR="00743FB9" w:rsidRPr="00E949F5" w:rsidRDefault="00743FB9" w:rsidP="00FF03D1">
            <w:pPr>
              <w:tabs>
                <w:tab w:val="left" w:pos="1440"/>
              </w:tabs>
              <w:jc w:val="both"/>
              <w:rPr>
                <w:rFonts w:ascii="Times New Roman" w:hAnsi="Times New Roman" w:cs="Times New Roman"/>
                <w:sz w:val="24"/>
                <w:szCs w:val="24"/>
              </w:rPr>
            </w:pPr>
          </w:p>
        </w:tc>
      </w:tr>
    </w:tbl>
    <w:p w14:paraId="11753934" w14:textId="77777777" w:rsidR="00743FB9" w:rsidRDefault="00743FB9" w:rsidP="00F154AD">
      <w:pPr>
        <w:pStyle w:val="BodyText"/>
        <w:spacing w:before="1" w:line="360" w:lineRule="auto"/>
        <w:ind w:right="794"/>
        <w:jc w:val="both"/>
        <w:rPr>
          <w:rFonts w:ascii="Times New Roman" w:hAnsi="Times New Roman" w:cs="Times New Roman"/>
          <w:sz w:val="24"/>
          <w:szCs w:val="24"/>
          <w:lang w:val="en-US"/>
        </w:rPr>
      </w:pPr>
    </w:p>
    <w:p w14:paraId="35C4C4B3" w14:textId="77777777" w:rsidR="00E949F5" w:rsidRPr="00E949F5" w:rsidRDefault="00F154AD" w:rsidP="00E949F5">
      <w:pPr>
        <w:spacing w:line="480" w:lineRule="auto"/>
        <w:ind w:left="426" w:firstLine="731"/>
        <w:jc w:val="both"/>
        <w:rPr>
          <w:rFonts w:ascii="Times New Roman" w:hAnsi="Times New Roman" w:cs="Times New Roman"/>
          <w:bCs/>
          <w:sz w:val="24"/>
          <w:szCs w:val="24"/>
        </w:rPr>
      </w:pPr>
      <w:r w:rsidRPr="00F154AD">
        <w:rPr>
          <w:rFonts w:ascii="Times New Roman" w:hAnsi="Times New Roman" w:cs="Times New Roman"/>
          <w:sz w:val="24"/>
          <w:szCs w:val="24"/>
          <w:lang w:val="en-US"/>
        </w:rPr>
        <w:t xml:space="preserve">Pada kondisi awal, guru belum menggunakan strategi pembelajaran yang sesuai dengan karakteristik siswa. Oleh karena itu sangat mempengaruhi hasil belajar siswa. </w:t>
      </w:r>
      <w:r w:rsidRPr="00F154AD">
        <w:rPr>
          <w:rFonts w:ascii="Times New Roman" w:hAnsi="Times New Roman" w:cs="Times New Roman"/>
          <w:sz w:val="24"/>
          <w:szCs w:val="24"/>
        </w:rPr>
        <w:t xml:space="preserve">Berdasarkan hasil nilai ulangan harian kondisi awal hasil belajar PPKn peserta didik rendah. Nilai terendah yang diperoleh peserta didik  adalah </w:t>
      </w:r>
      <w:r w:rsidRPr="00F154AD">
        <w:rPr>
          <w:rFonts w:ascii="Times New Roman" w:hAnsi="Times New Roman" w:cs="Times New Roman"/>
          <w:sz w:val="24"/>
          <w:szCs w:val="24"/>
          <w:lang w:val="en-US"/>
        </w:rPr>
        <w:t>50</w:t>
      </w:r>
      <w:r w:rsidRPr="00F154AD">
        <w:rPr>
          <w:rFonts w:ascii="Times New Roman" w:hAnsi="Times New Roman" w:cs="Times New Roman"/>
          <w:sz w:val="24"/>
          <w:szCs w:val="24"/>
        </w:rPr>
        <w:t xml:space="preserve">, nilai  tertinggi yang diperoleh peserta didik adalah </w:t>
      </w:r>
      <w:r w:rsidRPr="00F154AD">
        <w:rPr>
          <w:rFonts w:ascii="Times New Roman" w:hAnsi="Times New Roman" w:cs="Times New Roman"/>
          <w:sz w:val="24"/>
          <w:szCs w:val="24"/>
          <w:lang w:val="en-US"/>
        </w:rPr>
        <w:t>80</w:t>
      </w:r>
      <w:r w:rsidRPr="00F154AD">
        <w:rPr>
          <w:rFonts w:ascii="Times New Roman" w:hAnsi="Times New Roman" w:cs="Times New Roman"/>
          <w:sz w:val="24"/>
          <w:szCs w:val="24"/>
        </w:rPr>
        <w:t>, nilai rata-rata yang diperoleh peserta didik adalah 6</w:t>
      </w:r>
      <w:r w:rsidRPr="00F154AD">
        <w:rPr>
          <w:rFonts w:ascii="Times New Roman" w:hAnsi="Times New Roman" w:cs="Times New Roman"/>
          <w:sz w:val="24"/>
          <w:szCs w:val="24"/>
          <w:lang w:val="en-US"/>
        </w:rPr>
        <w:t>9</w:t>
      </w:r>
      <w:r w:rsidRPr="00F154AD">
        <w:rPr>
          <w:rFonts w:ascii="Times New Roman" w:hAnsi="Times New Roman" w:cs="Times New Roman"/>
          <w:sz w:val="24"/>
          <w:szCs w:val="24"/>
        </w:rPr>
        <w:t>,</w:t>
      </w:r>
      <w:r w:rsidRPr="00F154AD">
        <w:rPr>
          <w:rFonts w:ascii="Times New Roman" w:hAnsi="Times New Roman" w:cs="Times New Roman"/>
          <w:sz w:val="24"/>
          <w:szCs w:val="24"/>
          <w:lang w:val="en-US"/>
        </w:rPr>
        <w:t>25</w:t>
      </w:r>
      <w:r w:rsidRPr="00F154AD">
        <w:rPr>
          <w:rFonts w:ascii="Times New Roman" w:hAnsi="Times New Roman" w:cs="Times New Roman"/>
          <w:sz w:val="24"/>
          <w:szCs w:val="24"/>
        </w:rPr>
        <w:t xml:space="preserve"> sedangkan Kriteria Ketuntasan Minimal (KKM) adalah 75. Ini menunjukkan bahwa masih banyak peserta didik yang memperoleh nilai di bawah Kriteria Ketuntasan Minimal (KKM) yang berarti hasil belajar PPKn peserta didik  masih rendah</w:t>
      </w:r>
      <w:r>
        <w:rPr>
          <w:rFonts w:ascii="Times New Roman" w:hAnsi="Times New Roman" w:cs="Times New Roman"/>
          <w:sz w:val="24"/>
          <w:szCs w:val="24"/>
          <w:lang w:val="en-US"/>
        </w:rPr>
        <w:t>.</w:t>
      </w:r>
      <w:r w:rsidR="00E949F5">
        <w:rPr>
          <w:rFonts w:ascii="Times New Roman" w:hAnsi="Times New Roman" w:cs="Times New Roman"/>
          <w:sz w:val="24"/>
          <w:szCs w:val="24"/>
          <w:lang w:val="en-US"/>
        </w:rPr>
        <w:t xml:space="preserve"> </w:t>
      </w:r>
      <w:r w:rsidR="00E949F5" w:rsidRPr="00E949F5">
        <w:rPr>
          <w:rFonts w:ascii="Times New Roman" w:hAnsi="Times New Roman" w:cs="Times New Roman"/>
          <w:sz w:val="24"/>
          <w:szCs w:val="24"/>
        </w:rPr>
        <w:t xml:space="preserve">Adapun nilai hasil ulangan harian kondisi awal tersebut </w:t>
      </w:r>
      <w:r w:rsidR="00E949F5" w:rsidRPr="00E949F5">
        <w:rPr>
          <w:rFonts w:ascii="Times New Roman" w:hAnsi="Times New Roman" w:cs="Times New Roman"/>
          <w:bCs/>
          <w:sz w:val="24"/>
          <w:szCs w:val="24"/>
          <w:lang w:val="es-MX"/>
        </w:rPr>
        <w:t>dapat</w:t>
      </w:r>
      <w:r w:rsidR="00E949F5" w:rsidRPr="00E949F5">
        <w:rPr>
          <w:rFonts w:ascii="Times New Roman" w:hAnsi="Times New Roman" w:cs="Times New Roman"/>
          <w:bCs/>
          <w:sz w:val="24"/>
          <w:szCs w:val="24"/>
        </w:rPr>
        <w:t xml:space="preserve"> digambarkan sebagai berikut: </w:t>
      </w:r>
    </w:p>
    <w:p w14:paraId="58BAE763" w14:textId="77777777" w:rsidR="00E949F5" w:rsidRPr="00E949F5" w:rsidRDefault="00E949F5" w:rsidP="00E949F5">
      <w:pPr>
        <w:widowControl/>
        <w:numPr>
          <w:ilvl w:val="7"/>
          <w:numId w:val="7"/>
        </w:numPr>
        <w:tabs>
          <w:tab w:val="clear" w:pos="6120"/>
          <w:tab w:val="left" w:pos="851"/>
        </w:tabs>
        <w:autoSpaceDE/>
        <w:autoSpaceDN/>
        <w:spacing w:line="480" w:lineRule="auto"/>
        <w:ind w:left="426" w:firstLine="0"/>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Jumlah peserta ulangan harian 20 peserta didik</w:t>
      </w:r>
    </w:p>
    <w:p w14:paraId="154BA213" w14:textId="77777777" w:rsidR="00E949F5" w:rsidRPr="00E949F5" w:rsidRDefault="00E949F5" w:rsidP="00E949F5">
      <w:pPr>
        <w:widowControl/>
        <w:numPr>
          <w:ilvl w:val="7"/>
          <w:numId w:val="7"/>
        </w:numPr>
        <w:tabs>
          <w:tab w:val="clear" w:pos="6120"/>
          <w:tab w:val="left" w:pos="851"/>
        </w:tabs>
        <w:autoSpaceDE/>
        <w:autoSpaceDN/>
        <w:spacing w:line="480" w:lineRule="auto"/>
        <w:ind w:left="426" w:firstLine="0"/>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 xml:space="preserve">Jumlah peserta didik yang memperoleh nilai </w:t>
      </w:r>
      <w:r w:rsidRPr="00E949F5">
        <w:rPr>
          <w:rFonts w:ascii="Times New Roman" w:hAnsi="Times New Roman" w:cs="Times New Roman"/>
          <w:sz w:val="24"/>
          <w:szCs w:val="24"/>
        </w:rPr>
        <w:sym w:font="Symbol" w:char="F0B3"/>
      </w:r>
      <w:r w:rsidRPr="00E949F5">
        <w:rPr>
          <w:rFonts w:ascii="Times New Roman" w:hAnsi="Times New Roman" w:cs="Times New Roman"/>
          <w:sz w:val="24"/>
          <w:szCs w:val="24"/>
          <w:lang w:val="sv-SE"/>
        </w:rPr>
        <w:t>7</w:t>
      </w:r>
      <w:r w:rsidRPr="00E949F5">
        <w:rPr>
          <w:rFonts w:ascii="Times New Roman" w:hAnsi="Times New Roman" w:cs="Times New Roman"/>
          <w:sz w:val="24"/>
          <w:szCs w:val="24"/>
        </w:rPr>
        <w:t>5</w:t>
      </w:r>
      <w:r w:rsidRPr="00E949F5">
        <w:rPr>
          <w:rFonts w:ascii="Times New Roman" w:hAnsi="Times New Roman" w:cs="Times New Roman"/>
          <w:sz w:val="24"/>
          <w:szCs w:val="24"/>
          <w:lang w:val="sv-SE"/>
        </w:rPr>
        <w:t xml:space="preserve"> sebanyak 7 </w:t>
      </w:r>
      <w:r w:rsidRPr="00E949F5">
        <w:rPr>
          <w:rFonts w:ascii="Times New Roman" w:hAnsi="Times New Roman" w:cs="Times New Roman"/>
          <w:sz w:val="24"/>
          <w:szCs w:val="24"/>
        </w:rPr>
        <w:t>orang</w:t>
      </w:r>
    </w:p>
    <w:p w14:paraId="119575F7" w14:textId="77777777" w:rsidR="00E949F5" w:rsidRPr="00E949F5" w:rsidRDefault="00E949F5" w:rsidP="00E949F5">
      <w:pPr>
        <w:widowControl/>
        <w:numPr>
          <w:ilvl w:val="7"/>
          <w:numId w:val="7"/>
        </w:numPr>
        <w:tabs>
          <w:tab w:val="clear" w:pos="6120"/>
          <w:tab w:val="left" w:pos="851"/>
        </w:tabs>
        <w:autoSpaceDE/>
        <w:autoSpaceDN/>
        <w:spacing w:line="480" w:lineRule="auto"/>
        <w:ind w:left="426" w:firstLine="0"/>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Jumlah peserta didik yang memperoleh nilai &lt; 7</w:t>
      </w:r>
      <w:r w:rsidRPr="00E949F5">
        <w:rPr>
          <w:rFonts w:ascii="Times New Roman" w:hAnsi="Times New Roman" w:cs="Times New Roman"/>
          <w:sz w:val="24"/>
          <w:szCs w:val="24"/>
        </w:rPr>
        <w:t>5</w:t>
      </w:r>
      <w:r w:rsidRPr="00E949F5">
        <w:rPr>
          <w:rFonts w:ascii="Times New Roman" w:hAnsi="Times New Roman" w:cs="Times New Roman"/>
          <w:sz w:val="24"/>
          <w:szCs w:val="24"/>
          <w:lang w:val="sv-SE"/>
        </w:rPr>
        <w:t xml:space="preserve"> sebanyak 13 </w:t>
      </w:r>
      <w:r w:rsidRPr="00E949F5">
        <w:rPr>
          <w:rFonts w:ascii="Times New Roman" w:hAnsi="Times New Roman" w:cs="Times New Roman"/>
          <w:sz w:val="24"/>
          <w:szCs w:val="24"/>
        </w:rPr>
        <w:t>orang</w:t>
      </w:r>
    </w:p>
    <w:p w14:paraId="2DDB4E03" w14:textId="77777777" w:rsidR="00E949F5" w:rsidRPr="00E949F5" w:rsidRDefault="00E949F5" w:rsidP="00E949F5">
      <w:pPr>
        <w:widowControl/>
        <w:numPr>
          <w:ilvl w:val="7"/>
          <w:numId w:val="7"/>
        </w:numPr>
        <w:tabs>
          <w:tab w:val="clear" w:pos="6120"/>
          <w:tab w:val="left" w:pos="851"/>
        </w:tabs>
        <w:autoSpaceDE/>
        <w:autoSpaceDN/>
        <w:spacing w:line="480" w:lineRule="auto"/>
        <w:ind w:left="426" w:firstLine="0"/>
        <w:jc w:val="both"/>
        <w:rPr>
          <w:rFonts w:ascii="Times New Roman" w:hAnsi="Times New Roman" w:cs="Times New Roman"/>
          <w:sz w:val="24"/>
          <w:szCs w:val="24"/>
          <w:lang w:val="sv-SE"/>
        </w:rPr>
      </w:pPr>
      <w:r w:rsidRPr="00E949F5">
        <w:rPr>
          <w:rFonts w:ascii="Times New Roman" w:hAnsi="Times New Roman" w:cs="Times New Roman"/>
          <w:sz w:val="24"/>
          <w:szCs w:val="24"/>
          <w:lang w:val="sv-SE"/>
        </w:rPr>
        <w:t xml:space="preserve">Nilai rata – rata kelas </w:t>
      </w:r>
      <w:r w:rsidRPr="00E949F5">
        <w:rPr>
          <w:rFonts w:ascii="Times New Roman" w:hAnsi="Times New Roman" w:cs="Times New Roman"/>
          <w:sz w:val="24"/>
          <w:szCs w:val="24"/>
        </w:rPr>
        <w:t>6</w:t>
      </w:r>
      <w:r w:rsidRPr="00E949F5">
        <w:rPr>
          <w:rFonts w:ascii="Times New Roman" w:hAnsi="Times New Roman" w:cs="Times New Roman"/>
          <w:sz w:val="24"/>
          <w:szCs w:val="24"/>
          <w:lang w:val="en-US"/>
        </w:rPr>
        <w:t>9,25</w:t>
      </w:r>
    </w:p>
    <w:p w14:paraId="75C85110" w14:textId="77777777" w:rsidR="00E949F5" w:rsidRDefault="00E949F5" w:rsidP="00E949F5">
      <w:pPr>
        <w:pStyle w:val="BodyText"/>
        <w:spacing w:before="1" w:line="360" w:lineRule="auto"/>
        <w:ind w:left="426" w:firstLine="850"/>
        <w:jc w:val="both"/>
        <w:rPr>
          <w:rFonts w:ascii="Times New Roman" w:hAnsi="Times New Roman" w:cs="Times New Roman"/>
          <w:sz w:val="24"/>
          <w:szCs w:val="24"/>
          <w:lang w:val="en-US"/>
        </w:rPr>
      </w:pPr>
      <w:r w:rsidRPr="00E949F5">
        <w:rPr>
          <w:rFonts w:ascii="Times New Roman" w:hAnsi="Times New Roman" w:cs="Times New Roman"/>
          <w:sz w:val="24"/>
          <w:szCs w:val="24"/>
          <w:lang w:val="sv-SE"/>
        </w:rPr>
        <w:t xml:space="preserve">Berdasarkan data tersebut di atas, ketuntasan belajar </w:t>
      </w:r>
      <w:r w:rsidRPr="00E949F5">
        <w:rPr>
          <w:rFonts w:ascii="Times New Roman" w:hAnsi="Times New Roman" w:cs="Times New Roman"/>
          <w:sz w:val="24"/>
          <w:szCs w:val="24"/>
        </w:rPr>
        <w:t>PPKn</w:t>
      </w:r>
      <w:r w:rsidRPr="00E949F5">
        <w:rPr>
          <w:rFonts w:ascii="Times New Roman" w:hAnsi="Times New Roman" w:cs="Times New Roman"/>
          <w:sz w:val="24"/>
          <w:szCs w:val="24"/>
          <w:lang w:val="sv-SE"/>
        </w:rPr>
        <w:t xml:space="preserve"> yang dicapai sebesar: 7/20 x 100% = </w:t>
      </w:r>
      <w:r w:rsidRPr="00E949F5">
        <w:rPr>
          <w:rFonts w:ascii="Times New Roman" w:hAnsi="Times New Roman" w:cs="Times New Roman"/>
          <w:sz w:val="24"/>
          <w:szCs w:val="24"/>
          <w:lang w:val="en-US"/>
        </w:rPr>
        <w:t>35%</w:t>
      </w:r>
      <w:r w:rsidRPr="00E949F5">
        <w:rPr>
          <w:rFonts w:ascii="Times New Roman" w:hAnsi="Times New Roman" w:cs="Times New Roman"/>
          <w:sz w:val="24"/>
          <w:szCs w:val="24"/>
          <w:lang w:val="sv-SE"/>
        </w:rPr>
        <w:t xml:space="preserve">. Sedangkan peserta didik yang belum tuntas sebesar 13/20 x 100% = </w:t>
      </w:r>
      <w:r w:rsidRPr="00E949F5">
        <w:rPr>
          <w:rFonts w:ascii="Times New Roman" w:hAnsi="Times New Roman" w:cs="Times New Roman"/>
          <w:sz w:val="24"/>
          <w:szCs w:val="24"/>
          <w:lang w:val="en-US"/>
        </w:rPr>
        <w:t>65%</w:t>
      </w:r>
      <w:r w:rsidRPr="00E949F5">
        <w:rPr>
          <w:rFonts w:ascii="Times New Roman" w:hAnsi="Times New Roman" w:cs="Times New Roman"/>
          <w:sz w:val="24"/>
          <w:szCs w:val="24"/>
          <w:lang w:val="sv-SE"/>
        </w:rPr>
        <w:t xml:space="preserve">. </w:t>
      </w:r>
      <w:r w:rsidRPr="00E949F5">
        <w:rPr>
          <w:rFonts w:ascii="Times New Roman" w:hAnsi="Times New Roman" w:cs="Times New Roman"/>
          <w:sz w:val="24"/>
          <w:szCs w:val="24"/>
        </w:rPr>
        <w:t>R</w:t>
      </w:r>
      <w:r w:rsidRPr="00E949F5">
        <w:rPr>
          <w:rFonts w:ascii="Times New Roman" w:hAnsi="Times New Roman" w:cs="Times New Roman"/>
          <w:sz w:val="24"/>
          <w:szCs w:val="24"/>
          <w:lang w:val="sv-SE"/>
        </w:rPr>
        <w:t xml:space="preserve">ata-rata </w:t>
      </w:r>
      <w:r w:rsidRPr="00E949F5">
        <w:rPr>
          <w:rFonts w:ascii="Times New Roman" w:hAnsi="Times New Roman" w:cs="Times New Roman"/>
          <w:sz w:val="24"/>
          <w:szCs w:val="24"/>
        </w:rPr>
        <w:t xml:space="preserve">nilai tes </w:t>
      </w:r>
      <w:r w:rsidRPr="00E949F5">
        <w:rPr>
          <w:rFonts w:ascii="Times New Roman" w:hAnsi="Times New Roman" w:cs="Times New Roman"/>
          <w:sz w:val="24"/>
          <w:szCs w:val="24"/>
          <w:lang w:val="sv-SE"/>
        </w:rPr>
        <w:t xml:space="preserve">peserta didik sebesar </w:t>
      </w:r>
      <w:r w:rsidRPr="00E949F5">
        <w:rPr>
          <w:rFonts w:ascii="Times New Roman" w:hAnsi="Times New Roman" w:cs="Times New Roman"/>
          <w:sz w:val="24"/>
          <w:szCs w:val="24"/>
        </w:rPr>
        <w:t>6</w:t>
      </w:r>
      <w:r w:rsidRPr="00E949F5">
        <w:rPr>
          <w:rFonts w:ascii="Times New Roman" w:hAnsi="Times New Roman" w:cs="Times New Roman"/>
          <w:sz w:val="24"/>
          <w:szCs w:val="24"/>
          <w:lang w:val="en-US"/>
        </w:rPr>
        <w:t>9</w:t>
      </w:r>
      <w:r w:rsidRPr="00E949F5">
        <w:rPr>
          <w:rFonts w:ascii="Times New Roman" w:hAnsi="Times New Roman" w:cs="Times New Roman"/>
          <w:sz w:val="24"/>
          <w:szCs w:val="24"/>
        </w:rPr>
        <w:t>,</w:t>
      </w:r>
      <w:r w:rsidRPr="00E949F5">
        <w:rPr>
          <w:rFonts w:ascii="Times New Roman" w:hAnsi="Times New Roman" w:cs="Times New Roman"/>
          <w:sz w:val="24"/>
          <w:szCs w:val="24"/>
          <w:lang w:val="en-US"/>
        </w:rPr>
        <w:t>25</w:t>
      </w:r>
      <w:r w:rsidRPr="00E949F5">
        <w:rPr>
          <w:rFonts w:ascii="Times New Roman" w:hAnsi="Times New Roman" w:cs="Times New Roman"/>
          <w:sz w:val="24"/>
          <w:szCs w:val="24"/>
          <w:lang w:val="sv-SE"/>
        </w:rPr>
        <w:t>.</w:t>
      </w:r>
    </w:p>
    <w:p w14:paraId="512B8EE9" w14:textId="77777777" w:rsidR="00E949F5" w:rsidRDefault="00F154AD" w:rsidP="00E949F5">
      <w:pPr>
        <w:pStyle w:val="BodyText"/>
        <w:spacing w:before="1" w:line="360" w:lineRule="auto"/>
        <w:ind w:left="426" w:firstLine="850"/>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Pada  Siklus</w:t>
      </w:r>
      <w:proofErr w:type="gramEnd"/>
      <w:r>
        <w:rPr>
          <w:rFonts w:ascii="Times New Roman" w:hAnsi="Times New Roman" w:cs="Times New Roman"/>
          <w:sz w:val="24"/>
          <w:szCs w:val="24"/>
          <w:lang w:val="en-US"/>
        </w:rPr>
        <w:t xml:space="preserve"> I </w:t>
      </w:r>
      <w:r>
        <w:rPr>
          <w:rFonts w:ascii="Times New Roman" w:hAnsi="Times New Roman"/>
          <w:sz w:val="24"/>
          <w:szCs w:val="24"/>
          <w:lang w:val="en-US"/>
        </w:rPr>
        <w:t>p</w:t>
      </w:r>
      <w:r>
        <w:rPr>
          <w:rFonts w:ascii="Times New Roman" w:hAnsi="Times New Roman"/>
          <w:sz w:val="24"/>
          <w:szCs w:val="24"/>
        </w:rPr>
        <w:t xml:space="preserve">roses pembelajaran dilakukan melalui tiga tahapan, yaitu pendahuluan, inti, dan penutup. Kegiatan pendahuluan dilakukan oleh guru dengan memberikan apersepsi, penjelasan tentang </w:t>
      </w:r>
      <w:r>
        <w:rPr>
          <w:rFonts w:ascii="Times New Roman" w:hAnsi="Times New Roman"/>
          <w:sz w:val="24"/>
          <w:szCs w:val="24"/>
          <w:lang w:val="id-ID"/>
        </w:rPr>
        <w:t xml:space="preserve">tujuan pembelajaran dan kegiatan yang akan dilakukan pada proses pembelajaran. </w:t>
      </w:r>
      <w:r>
        <w:rPr>
          <w:rFonts w:ascii="Times New Roman" w:hAnsi="Times New Roman"/>
          <w:sz w:val="24"/>
          <w:szCs w:val="24"/>
        </w:rPr>
        <w:t>Pada kegiatan</w:t>
      </w:r>
      <w:r>
        <w:rPr>
          <w:rFonts w:ascii="Times New Roman" w:hAnsi="Times New Roman"/>
          <w:sz w:val="24"/>
          <w:szCs w:val="24"/>
          <w:lang w:val="id-ID"/>
        </w:rPr>
        <w:t xml:space="preserve"> </w:t>
      </w:r>
      <w:r>
        <w:rPr>
          <w:rFonts w:ascii="Times New Roman" w:hAnsi="Times New Roman"/>
          <w:sz w:val="24"/>
          <w:szCs w:val="24"/>
        </w:rPr>
        <w:t xml:space="preserve"> inti pertemuan ke 1 siklus I, </w:t>
      </w:r>
      <w:r>
        <w:rPr>
          <w:rFonts w:ascii="Times New Roman" w:hAnsi="Times New Roman"/>
          <w:sz w:val="24"/>
          <w:szCs w:val="24"/>
          <w:lang w:val="id-ID"/>
        </w:rPr>
        <w:t xml:space="preserve">guru membagi siswa dalam bentuk kelompok belajar. </w:t>
      </w:r>
      <w:r>
        <w:rPr>
          <w:rFonts w:ascii="Times New Roman" w:hAnsi="Times New Roman"/>
          <w:sz w:val="24"/>
          <w:szCs w:val="24"/>
        </w:rPr>
        <w:t>Setiap kelompok terdiri atas 5 siswa. Guru mendemonstrasikan materi pembelajaran</w:t>
      </w:r>
      <w:r>
        <w:rPr>
          <w:rFonts w:ascii="Times New Roman" w:hAnsi="Times New Roman"/>
          <w:sz w:val="24"/>
          <w:szCs w:val="24"/>
          <w:lang w:val="id-ID"/>
        </w:rPr>
        <w:t xml:space="preserve">. </w:t>
      </w:r>
      <w:r>
        <w:rPr>
          <w:rFonts w:ascii="Times New Roman" w:hAnsi="Times New Roman"/>
          <w:sz w:val="24"/>
          <w:szCs w:val="24"/>
        </w:rPr>
        <w:t>Siswa mengerjakan tes secara individu</w:t>
      </w:r>
      <w:r>
        <w:rPr>
          <w:rFonts w:ascii="Times New Roman" w:hAnsi="Times New Roman"/>
          <w:sz w:val="24"/>
          <w:szCs w:val="24"/>
          <w:lang w:val="id-ID"/>
        </w:rPr>
        <w:t xml:space="preserve">. </w:t>
      </w:r>
      <w:r>
        <w:rPr>
          <w:rFonts w:ascii="Times New Roman" w:hAnsi="Times New Roman"/>
          <w:sz w:val="24"/>
          <w:szCs w:val="24"/>
        </w:rPr>
        <w:t xml:space="preserve">Hasil tes individu dalam kelompok disatukan sebagai nilai kelompok. Siswa diskusi kelompok mengisi lembar kerja. Kegiatan inti pada </w:t>
      </w:r>
      <w:r>
        <w:rPr>
          <w:rFonts w:ascii="Times New Roman" w:hAnsi="Times New Roman"/>
          <w:sz w:val="24"/>
          <w:szCs w:val="24"/>
          <w:lang w:val="id-ID"/>
        </w:rPr>
        <w:t xml:space="preserve">pertemuan ke 2 siklus I </w:t>
      </w:r>
      <w:r>
        <w:rPr>
          <w:rFonts w:ascii="Times New Roman" w:hAnsi="Times New Roman"/>
          <w:sz w:val="24"/>
          <w:szCs w:val="24"/>
        </w:rPr>
        <w:t>k</w:t>
      </w:r>
      <w:r>
        <w:rPr>
          <w:rFonts w:ascii="Times New Roman" w:hAnsi="Times New Roman"/>
          <w:sz w:val="24"/>
          <w:szCs w:val="24"/>
          <w:lang w:val="id-ID"/>
        </w:rPr>
        <w:t xml:space="preserve">egiatan </w:t>
      </w:r>
      <w:r>
        <w:rPr>
          <w:rFonts w:ascii="Times New Roman" w:hAnsi="Times New Roman"/>
          <w:sz w:val="24"/>
          <w:szCs w:val="24"/>
        </w:rPr>
        <w:t>pembelajaran</w:t>
      </w:r>
      <w:r>
        <w:rPr>
          <w:rFonts w:ascii="Times New Roman" w:hAnsi="Times New Roman"/>
          <w:sz w:val="24"/>
          <w:szCs w:val="24"/>
          <w:lang w:val="id-ID"/>
        </w:rPr>
        <w:t xml:space="preserve"> dilakukan </w:t>
      </w:r>
      <w:r>
        <w:rPr>
          <w:rFonts w:ascii="Times New Roman" w:hAnsi="Times New Roman"/>
          <w:sz w:val="24"/>
          <w:szCs w:val="24"/>
        </w:rPr>
        <w:t xml:space="preserve">pemberian bantuan atau tutor sebaya dari siswa yang mendapat nilai tinggi kepada siswa yang mendapat nilai rendah dalam kelompok dilanjutkan </w:t>
      </w:r>
      <w:r>
        <w:rPr>
          <w:rFonts w:ascii="Times New Roman" w:hAnsi="Times New Roman"/>
          <w:sz w:val="24"/>
          <w:szCs w:val="24"/>
          <w:lang w:val="id-ID"/>
        </w:rPr>
        <w:t>dengan</w:t>
      </w:r>
      <w:r>
        <w:rPr>
          <w:rFonts w:ascii="Times New Roman" w:hAnsi="Times New Roman"/>
          <w:sz w:val="24"/>
          <w:szCs w:val="24"/>
        </w:rPr>
        <w:t xml:space="preserve"> diskusi mengisi lembar kerja</w:t>
      </w:r>
      <w:r>
        <w:rPr>
          <w:rFonts w:ascii="Times New Roman" w:hAnsi="Times New Roman"/>
          <w:sz w:val="24"/>
          <w:szCs w:val="24"/>
          <w:lang w:val="id-ID"/>
        </w:rPr>
        <w:t xml:space="preserve">. </w:t>
      </w:r>
      <w:r>
        <w:rPr>
          <w:rFonts w:ascii="Times New Roman" w:hAnsi="Times New Roman"/>
          <w:sz w:val="24"/>
          <w:szCs w:val="24"/>
        </w:rPr>
        <w:t>Hasil diskusi dipaparkan di depan kelas.</w:t>
      </w:r>
    </w:p>
    <w:p w14:paraId="66299129" w14:textId="04A1E06E" w:rsidR="00F154AD" w:rsidRPr="00E949F5" w:rsidRDefault="00F154AD" w:rsidP="00E949F5">
      <w:pPr>
        <w:pStyle w:val="BodyText"/>
        <w:spacing w:before="1" w:line="360" w:lineRule="auto"/>
        <w:ind w:left="426" w:firstLine="850"/>
        <w:jc w:val="both"/>
        <w:rPr>
          <w:rFonts w:ascii="Times New Roman" w:hAnsi="Times New Roman" w:cs="Times New Roman"/>
          <w:sz w:val="24"/>
          <w:szCs w:val="24"/>
          <w:lang w:val="en-US"/>
        </w:rPr>
      </w:pPr>
      <w:r w:rsidRPr="0082374D">
        <w:rPr>
          <w:rFonts w:ascii="Times New Roman" w:hAnsi="Times New Roman" w:cs="Times New Roman"/>
          <w:sz w:val="24"/>
          <w:szCs w:val="24"/>
          <w:lang w:val="sv-SE"/>
        </w:rPr>
        <w:t>Berdasarkan</w:t>
      </w:r>
      <w:r w:rsidRPr="0082374D">
        <w:rPr>
          <w:rFonts w:ascii="Times New Roman" w:hAnsi="Times New Roman" w:cs="Times New Roman"/>
          <w:sz w:val="24"/>
          <w:szCs w:val="24"/>
          <w:lang w:val="id-ID"/>
        </w:rPr>
        <w:t xml:space="preserve"> </w:t>
      </w:r>
      <w:r w:rsidRPr="0082374D">
        <w:rPr>
          <w:rFonts w:ascii="Times New Roman" w:hAnsi="Times New Roman" w:cs="Times New Roman"/>
          <w:sz w:val="24"/>
          <w:szCs w:val="24"/>
          <w:lang w:val="sv-SE"/>
        </w:rPr>
        <w:t>hasil belajar pada siklus I menghasilkan data dan informasi sebagai berikut :</w:t>
      </w:r>
    </w:p>
    <w:p w14:paraId="63B2C775" w14:textId="77777777" w:rsidR="00F154AD" w:rsidRPr="0082374D" w:rsidRDefault="00F154AD" w:rsidP="00E949F5">
      <w:pPr>
        <w:widowControl/>
        <w:numPr>
          <w:ilvl w:val="0"/>
          <w:numId w:val="3"/>
        </w:numPr>
        <w:autoSpaceDE/>
        <w:autoSpaceDN/>
        <w:spacing w:line="480" w:lineRule="auto"/>
        <w:ind w:left="851" w:hanging="425"/>
        <w:jc w:val="both"/>
        <w:rPr>
          <w:rFonts w:ascii="Times New Roman" w:hAnsi="Times New Roman" w:cs="Times New Roman"/>
          <w:sz w:val="24"/>
          <w:szCs w:val="24"/>
          <w:lang w:val="sv-SE"/>
        </w:rPr>
      </w:pPr>
      <w:r w:rsidRPr="0082374D">
        <w:rPr>
          <w:rFonts w:ascii="Times New Roman" w:hAnsi="Times New Roman" w:cs="Times New Roman"/>
          <w:sz w:val="24"/>
          <w:szCs w:val="24"/>
          <w:lang w:val="sv-SE"/>
        </w:rPr>
        <w:t>Jumlah peserta ulangan harian 20 peserta didik</w:t>
      </w:r>
    </w:p>
    <w:p w14:paraId="5C9AAD1E" w14:textId="77777777" w:rsidR="00F154AD" w:rsidRPr="0082374D" w:rsidRDefault="00F154AD" w:rsidP="00E949F5">
      <w:pPr>
        <w:widowControl/>
        <w:numPr>
          <w:ilvl w:val="0"/>
          <w:numId w:val="3"/>
        </w:numPr>
        <w:autoSpaceDE/>
        <w:autoSpaceDN/>
        <w:spacing w:line="480" w:lineRule="auto"/>
        <w:ind w:left="851" w:hanging="425"/>
        <w:jc w:val="both"/>
        <w:rPr>
          <w:rFonts w:ascii="Times New Roman" w:hAnsi="Times New Roman" w:cs="Times New Roman"/>
          <w:sz w:val="24"/>
          <w:szCs w:val="24"/>
          <w:lang w:val="sv-SE"/>
        </w:rPr>
      </w:pPr>
      <w:r w:rsidRPr="0082374D">
        <w:rPr>
          <w:rFonts w:ascii="Times New Roman" w:hAnsi="Times New Roman" w:cs="Times New Roman"/>
          <w:sz w:val="24"/>
          <w:szCs w:val="24"/>
          <w:lang w:val="sv-SE"/>
        </w:rPr>
        <w:t xml:space="preserve">Jumlah peserta didik yang memperoleh nilai </w:t>
      </w:r>
      <w:r w:rsidRPr="0082374D">
        <w:rPr>
          <w:rFonts w:ascii="Times New Roman" w:hAnsi="Times New Roman" w:cs="Times New Roman"/>
          <w:sz w:val="24"/>
          <w:szCs w:val="24"/>
        </w:rPr>
        <w:sym w:font="Symbol" w:char="F0B3"/>
      </w:r>
      <w:r w:rsidRPr="0082374D">
        <w:rPr>
          <w:rFonts w:ascii="Times New Roman" w:hAnsi="Times New Roman" w:cs="Times New Roman"/>
          <w:sz w:val="24"/>
          <w:szCs w:val="24"/>
          <w:lang w:val="sv-SE"/>
        </w:rPr>
        <w:t xml:space="preserve">70 sebanyak 14 </w:t>
      </w:r>
      <w:r w:rsidRPr="0082374D">
        <w:rPr>
          <w:rFonts w:ascii="Times New Roman" w:hAnsi="Times New Roman" w:cs="Times New Roman"/>
          <w:sz w:val="24"/>
          <w:szCs w:val="24"/>
        </w:rPr>
        <w:t>orang</w:t>
      </w:r>
    </w:p>
    <w:p w14:paraId="34F03B08" w14:textId="77777777" w:rsidR="00F154AD" w:rsidRPr="0082374D" w:rsidRDefault="00F154AD" w:rsidP="00E949F5">
      <w:pPr>
        <w:widowControl/>
        <w:numPr>
          <w:ilvl w:val="0"/>
          <w:numId w:val="3"/>
        </w:numPr>
        <w:autoSpaceDE/>
        <w:autoSpaceDN/>
        <w:spacing w:line="480" w:lineRule="auto"/>
        <w:ind w:left="851" w:hanging="425"/>
        <w:jc w:val="both"/>
        <w:rPr>
          <w:rFonts w:ascii="Times New Roman" w:hAnsi="Times New Roman" w:cs="Times New Roman"/>
          <w:sz w:val="24"/>
          <w:szCs w:val="24"/>
          <w:lang w:val="sv-SE"/>
        </w:rPr>
      </w:pPr>
      <w:r w:rsidRPr="0082374D">
        <w:rPr>
          <w:rFonts w:ascii="Times New Roman" w:hAnsi="Times New Roman" w:cs="Times New Roman"/>
          <w:sz w:val="24"/>
          <w:szCs w:val="24"/>
          <w:lang w:val="sv-SE"/>
        </w:rPr>
        <w:t xml:space="preserve">Jumlah peserta didik yang memperoleh nilai &lt; 75 sebanyak </w:t>
      </w:r>
      <w:r w:rsidRPr="0082374D">
        <w:rPr>
          <w:rFonts w:ascii="Times New Roman" w:hAnsi="Times New Roman" w:cs="Times New Roman"/>
          <w:sz w:val="24"/>
          <w:szCs w:val="24"/>
          <w:lang w:val="en-US"/>
        </w:rPr>
        <w:t>6</w:t>
      </w:r>
      <w:r w:rsidRPr="0082374D">
        <w:rPr>
          <w:rFonts w:ascii="Times New Roman" w:hAnsi="Times New Roman" w:cs="Times New Roman"/>
          <w:sz w:val="24"/>
          <w:szCs w:val="24"/>
          <w:lang w:val="sv-SE"/>
        </w:rPr>
        <w:t xml:space="preserve"> </w:t>
      </w:r>
      <w:r w:rsidRPr="0082374D">
        <w:rPr>
          <w:rFonts w:ascii="Times New Roman" w:hAnsi="Times New Roman" w:cs="Times New Roman"/>
          <w:sz w:val="24"/>
          <w:szCs w:val="24"/>
        </w:rPr>
        <w:t>orang</w:t>
      </w:r>
    </w:p>
    <w:p w14:paraId="7F15614B" w14:textId="77777777" w:rsidR="00F154AD" w:rsidRPr="0082374D" w:rsidRDefault="00F154AD" w:rsidP="00E949F5">
      <w:pPr>
        <w:widowControl/>
        <w:numPr>
          <w:ilvl w:val="0"/>
          <w:numId w:val="3"/>
        </w:numPr>
        <w:autoSpaceDE/>
        <w:autoSpaceDN/>
        <w:spacing w:line="480" w:lineRule="auto"/>
        <w:ind w:left="851" w:hanging="425"/>
        <w:jc w:val="both"/>
        <w:rPr>
          <w:rFonts w:ascii="Times New Roman" w:hAnsi="Times New Roman" w:cs="Times New Roman"/>
          <w:sz w:val="24"/>
          <w:szCs w:val="24"/>
          <w:lang w:val="sv-SE"/>
        </w:rPr>
      </w:pPr>
      <w:r w:rsidRPr="0082374D">
        <w:rPr>
          <w:rFonts w:ascii="Times New Roman" w:hAnsi="Times New Roman" w:cs="Times New Roman"/>
          <w:sz w:val="24"/>
          <w:szCs w:val="24"/>
          <w:lang w:val="sv-SE"/>
        </w:rPr>
        <w:t xml:space="preserve">Nilai rata – rata kelas </w:t>
      </w:r>
      <w:r w:rsidRPr="0082374D">
        <w:rPr>
          <w:rFonts w:ascii="Times New Roman" w:hAnsi="Times New Roman" w:cs="Times New Roman"/>
          <w:sz w:val="24"/>
          <w:szCs w:val="24"/>
          <w:lang w:val="en-US"/>
        </w:rPr>
        <w:t>79,5</w:t>
      </w:r>
    </w:p>
    <w:p w14:paraId="7482A1E5" w14:textId="77777777" w:rsidR="00E949F5" w:rsidRDefault="00F154AD" w:rsidP="00E949F5">
      <w:pPr>
        <w:pStyle w:val="BodyText"/>
        <w:spacing w:before="1" w:line="360" w:lineRule="auto"/>
        <w:ind w:left="426" w:firstLine="850"/>
        <w:jc w:val="both"/>
        <w:rPr>
          <w:rFonts w:ascii="Times New Roman" w:hAnsi="Times New Roman" w:cs="Times New Roman"/>
          <w:sz w:val="24"/>
          <w:szCs w:val="24"/>
          <w:lang w:val="es-ES"/>
        </w:rPr>
      </w:pPr>
      <w:r w:rsidRPr="0082374D">
        <w:rPr>
          <w:rFonts w:ascii="Times New Roman" w:hAnsi="Times New Roman" w:cs="Times New Roman"/>
          <w:sz w:val="24"/>
          <w:szCs w:val="24"/>
          <w:lang w:val="sv-SE"/>
        </w:rPr>
        <w:t xml:space="preserve">Berdasarkan data tersebut di atas, ketuntasan belajar </w:t>
      </w:r>
      <w:r w:rsidRPr="0082374D">
        <w:rPr>
          <w:rFonts w:ascii="Times New Roman" w:hAnsi="Times New Roman" w:cs="Times New Roman"/>
          <w:sz w:val="24"/>
          <w:szCs w:val="24"/>
        </w:rPr>
        <w:t>PPKn</w:t>
      </w:r>
      <w:r w:rsidRPr="0082374D">
        <w:rPr>
          <w:rFonts w:ascii="Times New Roman" w:hAnsi="Times New Roman" w:cs="Times New Roman"/>
          <w:sz w:val="24"/>
          <w:szCs w:val="24"/>
          <w:lang w:val="sv-SE"/>
        </w:rPr>
        <w:t xml:space="preserve"> yang dicapai sebesar: </w:t>
      </w:r>
      <w:r w:rsidRPr="0082374D">
        <w:rPr>
          <w:rFonts w:ascii="Times New Roman" w:hAnsi="Times New Roman" w:cs="Times New Roman"/>
          <w:sz w:val="24"/>
          <w:szCs w:val="24"/>
        </w:rPr>
        <w:t>1</w:t>
      </w:r>
      <w:r w:rsidRPr="0082374D">
        <w:rPr>
          <w:rFonts w:ascii="Times New Roman" w:hAnsi="Times New Roman" w:cs="Times New Roman"/>
          <w:sz w:val="24"/>
          <w:szCs w:val="24"/>
          <w:lang w:val="en-US"/>
        </w:rPr>
        <w:t>4</w:t>
      </w:r>
      <w:r w:rsidRPr="0082374D">
        <w:rPr>
          <w:rFonts w:ascii="Times New Roman" w:hAnsi="Times New Roman" w:cs="Times New Roman"/>
          <w:sz w:val="24"/>
          <w:szCs w:val="24"/>
          <w:lang w:val="sv-SE"/>
        </w:rPr>
        <w:t xml:space="preserve">/20 x 100% = </w:t>
      </w:r>
      <w:r w:rsidRPr="0082374D">
        <w:rPr>
          <w:rFonts w:ascii="Times New Roman" w:hAnsi="Times New Roman" w:cs="Times New Roman"/>
          <w:sz w:val="24"/>
          <w:szCs w:val="24"/>
          <w:lang w:val="en-US"/>
        </w:rPr>
        <w:t>7</w:t>
      </w:r>
      <w:r w:rsidRPr="0082374D">
        <w:rPr>
          <w:rFonts w:ascii="Times New Roman" w:hAnsi="Times New Roman" w:cs="Times New Roman"/>
          <w:sz w:val="24"/>
          <w:szCs w:val="24"/>
        </w:rPr>
        <w:t>0%</w:t>
      </w:r>
      <w:r w:rsidRPr="0082374D">
        <w:rPr>
          <w:rFonts w:ascii="Times New Roman" w:hAnsi="Times New Roman" w:cs="Times New Roman"/>
          <w:sz w:val="24"/>
          <w:szCs w:val="24"/>
          <w:lang w:val="sv-SE"/>
        </w:rPr>
        <w:t xml:space="preserve">. </w:t>
      </w:r>
      <w:r w:rsidRPr="0082374D">
        <w:rPr>
          <w:rFonts w:ascii="Times New Roman" w:hAnsi="Times New Roman" w:cs="Times New Roman"/>
          <w:sz w:val="24"/>
          <w:szCs w:val="24"/>
        </w:rPr>
        <w:t>P</w:t>
      </w:r>
      <w:r w:rsidRPr="0082374D">
        <w:rPr>
          <w:rFonts w:ascii="Times New Roman" w:hAnsi="Times New Roman" w:cs="Times New Roman"/>
          <w:sz w:val="24"/>
          <w:szCs w:val="24"/>
          <w:lang w:val="sv-SE"/>
        </w:rPr>
        <w:t>eserta didik yang belum tuntas sebesar</w:t>
      </w:r>
      <w:r w:rsidRPr="0082374D">
        <w:rPr>
          <w:rFonts w:ascii="Times New Roman" w:hAnsi="Times New Roman" w:cs="Times New Roman"/>
          <w:sz w:val="24"/>
          <w:szCs w:val="24"/>
        </w:rPr>
        <w:t>:</w:t>
      </w:r>
      <w:r w:rsidRPr="0082374D">
        <w:rPr>
          <w:rFonts w:ascii="Times New Roman" w:hAnsi="Times New Roman" w:cs="Times New Roman"/>
          <w:sz w:val="24"/>
          <w:szCs w:val="24"/>
          <w:lang w:val="sv-SE"/>
        </w:rPr>
        <w:t xml:space="preserve"> </w:t>
      </w:r>
      <w:r w:rsidRPr="0082374D">
        <w:rPr>
          <w:rFonts w:ascii="Times New Roman" w:hAnsi="Times New Roman" w:cs="Times New Roman"/>
          <w:sz w:val="24"/>
          <w:szCs w:val="24"/>
          <w:lang w:val="en-US"/>
        </w:rPr>
        <w:t>6</w:t>
      </w:r>
      <w:r w:rsidRPr="0082374D">
        <w:rPr>
          <w:rFonts w:ascii="Times New Roman" w:hAnsi="Times New Roman" w:cs="Times New Roman"/>
          <w:sz w:val="24"/>
          <w:szCs w:val="24"/>
          <w:lang w:val="sv-SE"/>
        </w:rPr>
        <w:t xml:space="preserve">/20 x 100% = </w:t>
      </w:r>
      <w:r w:rsidRPr="0082374D">
        <w:rPr>
          <w:rFonts w:ascii="Times New Roman" w:hAnsi="Times New Roman" w:cs="Times New Roman"/>
          <w:sz w:val="24"/>
          <w:szCs w:val="24"/>
          <w:lang w:val="en-US"/>
        </w:rPr>
        <w:t>3</w:t>
      </w:r>
      <w:r w:rsidRPr="0082374D">
        <w:rPr>
          <w:rFonts w:ascii="Times New Roman" w:hAnsi="Times New Roman" w:cs="Times New Roman"/>
          <w:sz w:val="24"/>
          <w:szCs w:val="24"/>
        </w:rPr>
        <w:t>0%</w:t>
      </w:r>
      <w:r w:rsidRPr="0082374D">
        <w:rPr>
          <w:rFonts w:ascii="Times New Roman" w:hAnsi="Times New Roman" w:cs="Times New Roman"/>
          <w:sz w:val="24"/>
          <w:szCs w:val="24"/>
          <w:lang w:val="sv-SE"/>
        </w:rPr>
        <w:t xml:space="preserve">. Nilai tes rata-rata peserta didik sebesar </w:t>
      </w:r>
      <w:r w:rsidRPr="0082374D">
        <w:rPr>
          <w:rFonts w:ascii="Times New Roman" w:hAnsi="Times New Roman" w:cs="Times New Roman"/>
          <w:sz w:val="24"/>
          <w:szCs w:val="24"/>
          <w:lang w:val="en-US"/>
        </w:rPr>
        <w:t>79,5</w:t>
      </w:r>
      <w:r w:rsidRPr="0082374D">
        <w:rPr>
          <w:rFonts w:ascii="Times New Roman" w:hAnsi="Times New Roman" w:cs="Times New Roman"/>
          <w:sz w:val="24"/>
          <w:szCs w:val="24"/>
          <w:lang w:val="sv-SE"/>
        </w:rPr>
        <w:t>.</w:t>
      </w:r>
      <w:r w:rsidRPr="0082374D">
        <w:rPr>
          <w:rFonts w:ascii="Times New Roman" w:hAnsi="Times New Roman" w:cs="Times New Roman"/>
          <w:sz w:val="24"/>
          <w:szCs w:val="24"/>
          <w:lang w:val="es-ES"/>
        </w:rPr>
        <w:t xml:space="preserve"> Ringkasan hasil belajar ko</w:t>
      </w:r>
      <w:r w:rsidRPr="0082374D">
        <w:rPr>
          <w:rFonts w:ascii="Times New Roman" w:hAnsi="Times New Roman" w:cs="Times New Roman"/>
          <w:sz w:val="24"/>
          <w:szCs w:val="24"/>
        </w:rPr>
        <w:t>g</w:t>
      </w:r>
      <w:r w:rsidRPr="0082374D">
        <w:rPr>
          <w:rFonts w:ascii="Times New Roman" w:hAnsi="Times New Roman" w:cs="Times New Roman"/>
          <w:sz w:val="24"/>
          <w:szCs w:val="24"/>
          <w:lang w:val="es-ES"/>
        </w:rPr>
        <w:t xml:space="preserve">nitif peserta didik setelah menggunakan </w:t>
      </w:r>
      <w:r w:rsidRPr="0082374D">
        <w:rPr>
          <w:rFonts w:ascii="Times New Roman" w:hAnsi="Times New Roman" w:cs="Times New Roman"/>
          <w:sz w:val="24"/>
          <w:szCs w:val="24"/>
        </w:rPr>
        <w:t>pembelajaran kooperatif tipe STAD</w:t>
      </w:r>
      <w:r w:rsidRPr="0082374D">
        <w:rPr>
          <w:rFonts w:ascii="Times New Roman" w:hAnsi="Times New Roman" w:cs="Times New Roman"/>
          <w:sz w:val="24"/>
          <w:szCs w:val="24"/>
          <w:lang w:val="es-ES"/>
        </w:rPr>
        <w:t xml:space="preserve"> pada siklus I</w:t>
      </w:r>
      <w:r w:rsidR="0082374D">
        <w:rPr>
          <w:rFonts w:ascii="Times New Roman" w:hAnsi="Times New Roman" w:cs="Times New Roman"/>
          <w:sz w:val="24"/>
          <w:szCs w:val="24"/>
          <w:lang w:val="es-ES"/>
        </w:rPr>
        <w:t>.</w:t>
      </w:r>
    </w:p>
    <w:p w14:paraId="73FDDE32" w14:textId="77777777" w:rsidR="00E949F5" w:rsidRDefault="0082374D" w:rsidP="00E949F5">
      <w:pPr>
        <w:pStyle w:val="BodyText"/>
        <w:spacing w:before="1" w:line="360" w:lineRule="auto"/>
        <w:ind w:left="426" w:firstLine="850"/>
        <w:jc w:val="both"/>
        <w:rPr>
          <w:rFonts w:ascii="Times New Roman" w:hAnsi="Times New Roman" w:cs="Times New Roman"/>
          <w:sz w:val="24"/>
          <w:szCs w:val="24"/>
          <w:lang w:val="es-ES"/>
        </w:rPr>
      </w:pPr>
      <w:r w:rsidRPr="0082374D">
        <w:rPr>
          <w:rFonts w:ascii="Times New Roman" w:hAnsi="Times New Roman"/>
          <w:sz w:val="24"/>
          <w:szCs w:val="24"/>
          <w:lang w:val="sv-SE"/>
        </w:rPr>
        <w:t>Seperti pada proses pembelajaran siklus I, pada siklus II ini guru mengawali pembelajaran dengan</w:t>
      </w:r>
      <w:r w:rsidRPr="0082374D">
        <w:rPr>
          <w:rFonts w:ascii="Times New Roman" w:hAnsi="Times New Roman"/>
          <w:sz w:val="24"/>
          <w:szCs w:val="24"/>
          <w:lang w:val="id-ID"/>
        </w:rPr>
        <w:t xml:space="preserve"> menjelaskan tentang tujuan yang hendak dicapai dan langkah-langkah pembelajaran yang akan dilaksanakan. Proses kegiatan pembelajaran PPKn menggunakan strategi kooperatif model  STAD pada pertemuan ke-1</w:t>
      </w:r>
      <w:r w:rsidRPr="0082374D">
        <w:rPr>
          <w:rFonts w:ascii="Times New Roman" w:hAnsi="Times New Roman"/>
          <w:sz w:val="24"/>
          <w:szCs w:val="24"/>
        </w:rPr>
        <w:t xml:space="preserve"> siklus II</w:t>
      </w:r>
      <w:r w:rsidRPr="0082374D">
        <w:rPr>
          <w:rFonts w:ascii="Times New Roman" w:hAnsi="Times New Roman"/>
          <w:sz w:val="24"/>
          <w:szCs w:val="24"/>
          <w:lang w:val="id-ID"/>
        </w:rPr>
        <w:t xml:space="preserve"> ini adalah </w:t>
      </w:r>
      <w:r w:rsidRPr="0082374D">
        <w:rPr>
          <w:rFonts w:ascii="Times New Roman" w:hAnsi="Times New Roman"/>
          <w:sz w:val="24"/>
          <w:szCs w:val="24"/>
        </w:rPr>
        <w:t>tes individu untuk menentukan nilai kelompok, dilanjutkan tutor sebaya dan mengisi lembar kerja</w:t>
      </w:r>
      <w:r>
        <w:rPr>
          <w:rFonts w:ascii="Times New Roman" w:hAnsi="Times New Roman"/>
          <w:sz w:val="24"/>
          <w:szCs w:val="24"/>
          <w:lang w:val="en-US"/>
        </w:rPr>
        <w:t>.</w:t>
      </w:r>
    </w:p>
    <w:p w14:paraId="3BAD48B1" w14:textId="77777777" w:rsidR="00620E6A" w:rsidRDefault="0082374D" w:rsidP="00620E6A">
      <w:pPr>
        <w:pStyle w:val="BodyText"/>
        <w:spacing w:before="1" w:line="360" w:lineRule="auto"/>
        <w:ind w:left="426" w:firstLine="850"/>
        <w:jc w:val="both"/>
        <w:rPr>
          <w:rFonts w:ascii="Times New Roman" w:hAnsi="Times New Roman" w:cs="Times New Roman"/>
          <w:sz w:val="24"/>
          <w:szCs w:val="24"/>
          <w:lang w:val="es-ES"/>
        </w:rPr>
      </w:pPr>
      <w:r>
        <w:rPr>
          <w:rFonts w:ascii="Times New Roman" w:hAnsi="Times New Roman"/>
          <w:sz w:val="24"/>
          <w:szCs w:val="24"/>
          <w:lang w:val="id-ID"/>
        </w:rPr>
        <w:t xml:space="preserve">Kegiatan inti pada proses pembelajaran siklus II pertemuan ke-2 yaitu </w:t>
      </w:r>
      <w:r>
        <w:rPr>
          <w:rFonts w:ascii="Times New Roman" w:hAnsi="Times New Roman"/>
          <w:sz w:val="24"/>
          <w:szCs w:val="24"/>
        </w:rPr>
        <w:t>cerdas cermat antar kelompok</w:t>
      </w:r>
      <w:r>
        <w:rPr>
          <w:rFonts w:ascii="Times New Roman" w:hAnsi="Times New Roman"/>
          <w:sz w:val="24"/>
          <w:szCs w:val="24"/>
          <w:lang w:val="id-ID"/>
        </w:rPr>
        <w:t xml:space="preserve">. Sebelum kegiatan pembelajaran dilaksanakan, terlebih dahulu guru memberikan penjelasan </w:t>
      </w:r>
      <w:r>
        <w:rPr>
          <w:rFonts w:ascii="Times New Roman" w:hAnsi="Times New Roman"/>
          <w:sz w:val="24"/>
          <w:szCs w:val="24"/>
        </w:rPr>
        <w:t xml:space="preserve">dan mendemonstrasikan </w:t>
      </w:r>
      <w:r>
        <w:rPr>
          <w:rFonts w:ascii="Times New Roman" w:hAnsi="Times New Roman"/>
          <w:sz w:val="24"/>
          <w:szCs w:val="24"/>
          <w:lang w:val="id-ID"/>
        </w:rPr>
        <w:t>langkah-langkah pembelajaran. Guru memberikan komando perintah dan petunjuk menjawabnya pada setiap soal serta menghitung waktu mundur</w:t>
      </w:r>
      <w:r>
        <w:rPr>
          <w:rFonts w:ascii="Times New Roman" w:hAnsi="Times New Roman"/>
          <w:sz w:val="24"/>
          <w:szCs w:val="24"/>
          <w:lang w:val="en-US"/>
        </w:rPr>
        <w:t xml:space="preserve">. </w:t>
      </w:r>
    </w:p>
    <w:p w14:paraId="5239E63C" w14:textId="6F6974A8" w:rsidR="0082374D" w:rsidRPr="00620E6A" w:rsidRDefault="0082374D" w:rsidP="00620E6A">
      <w:pPr>
        <w:pStyle w:val="BodyText"/>
        <w:spacing w:before="1" w:line="360" w:lineRule="auto"/>
        <w:ind w:left="426" w:firstLine="850"/>
        <w:jc w:val="both"/>
        <w:rPr>
          <w:rFonts w:ascii="Times New Roman" w:hAnsi="Times New Roman" w:cs="Times New Roman"/>
          <w:sz w:val="24"/>
          <w:szCs w:val="24"/>
          <w:lang w:val="es-ES"/>
        </w:rPr>
      </w:pPr>
      <w:r w:rsidRPr="0082374D">
        <w:rPr>
          <w:rFonts w:ascii="Times New Roman" w:hAnsi="Times New Roman" w:cs="Times New Roman"/>
          <w:sz w:val="24"/>
          <w:szCs w:val="24"/>
          <w:lang w:val="sv-SE"/>
        </w:rPr>
        <w:t>Berdasarkan hasil belajar pada siklus II  menghasilkan data dan informasi sebagai berikut.</w:t>
      </w:r>
    </w:p>
    <w:p w14:paraId="12427752" w14:textId="77777777" w:rsidR="0082374D" w:rsidRPr="0082374D" w:rsidRDefault="0082374D" w:rsidP="0082374D">
      <w:pPr>
        <w:widowControl/>
        <w:numPr>
          <w:ilvl w:val="0"/>
          <w:numId w:val="4"/>
        </w:numPr>
        <w:tabs>
          <w:tab w:val="left" w:pos="851"/>
          <w:tab w:val="num" w:pos="1134"/>
        </w:tabs>
        <w:autoSpaceDE/>
        <w:autoSpaceDN/>
        <w:spacing w:line="480" w:lineRule="auto"/>
        <w:ind w:left="1134" w:hanging="425"/>
        <w:jc w:val="both"/>
        <w:rPr>
          <w:rFonts w:ascii="Times New Roman" w:hAnsi="Times New Roman" w:cs="Times New Roman"/>
          <w:sz w:val="24"/>
          <w:szCs w:val="24"/>
          <w:lang w:val="sv-SE"/>
        </w:rPr>
      </w:pPr>
      <w:r w:rsidRPr="0082374D">
        <w:rPr>
          <w:rFonts w:ascii="Times New Roman" w:hAnsi="Times New Roman" w:cs="Times New Roman"/>
          <w:sz w:val="24"/>
          <w:szCs w:val="24"/>
          <w:lang w:val="sv-SE"/>
        </w:rPr>
        <w:t>Jumlah peserta ulangan harian 20 peserta didik</w:t>
      </w:r>
    </w:p>
    <w:p w14:paraId="1AE8515E" w14:textId="77777777" w:rsidR="0082374D" w:rsidRPr="0082374D" w:rsidRDefault="0082374D" w:rsidP="00B63FD2">
      <w:pPr>
        <w:widowControl/>
        <w:numPr>
          <w:ilvl w:val="0"/>
          <w:numId w:val="4"/>
        </w:numPr>
        <w:tabs>
          <w:tab w:val="left" w:pos="851"/>
          <w:tab w:val="num" w:pos="1134"/>
        </w:tabs>
        <w:autoSpaceDE/>
        <w:autoSpaceDN/>
        <w:spacing w:line="480" w:lineRule="auto"/>
        <w:ind w:left="709" w:firstLine="0"/>
        <w:jc w:val="both"/>
        <w:rPr>
          <w:rFonts w:ascii="Times New Roman" w:hAnsi="Times New Roman" w:cs="Times New Roman"/>
          <w:sz w:val="24"/>
          <w:szCs w:val="24"/>
          <w:lang w:val="sv-SE"/>
        </w:rPr>
      </w:pPr>
      <w:r w:rsidRPr="0082374D">
        <w:rPr>
          <w:rFonts w:ascii="Times New Roman" w:hAnsi="Times New Roman" w:cs="Times New Roman"/>
          <w:sz w:val="24"/>
          <w:szCs w:val="24"/>
          <w:lang w:val="sv-SE"/>
        </w:rPr>
        <w:t xml:space="preserve">Jumlah peserta didik yang memperoleh nilai </w:t>
      </w:r>
      <w:r w:rsidRPr="0082374D">
        <w:rPr>
          <w:rFonts w:ascii="Times New Roman" w:hAnsi="Times New Roman" w:cs="Times New Roman"/>
          <w:sz w:val="24"/>
          <w:szCs w:val="24"/>
        </w:rPr>
        <w:sym w:font="Symbol" w:char="F0B3"/>
      </w:r>
      <w:r w:rsidRPr="0082374D">
        <w:rPr>
          <w:rFonts w:ascii="Times New Roman" w:hAnsi="Times New Roman" w:cs="Times New Roman"/>
          <w:sz w:val="24"/>
          <w:szCs w:val="24"/>
          <w:lang w:val="sv-SE"/>
        </w:rPr>
        <w:t xml:space="preserve"> 7</w:t>
      </w:r>
      <w:r w:rsidRPr="0082374D">
        <w:rPr>
          <w:rFonts w:ascii="Times New Roman" w:hAnsi="Times New Roman" w:cs="Times New Roman"/>
          <w:sz w:val="24"/>
          <w:szCs w:val="24"/>
        </w:rPr>
        <w:t>5</w:t>
      </w:r>
      <w:r w:rsidRPr="0082374D">
        <w:rPr>
          <w:rFonts w:ascii="Times New Roman" w:hAnsi="Times New Roman" w:cs="Times New Roman"/>
          <w:sz w:val="24"/>
          <w:szCs w:val="24"/>
          <w:lang w:val="sv-SE"/>
        </w:rPr>
        <w:t xml:space="preserve"> sebanyak 19 </w:t>
      </w:r>
      <w:r w:rsidRPr="0082374D">
        <w:rPr>
          <w:rFonts w:ascii="Times New Roman" w:hAnsi="Times New Roman" w:cs="Times New Roman"/>
          <w:sz w:val="24"/>
          <w:szCs w:val="24"/>
        </w:rPr>
        <w:t>orang</w:t>
      </w:r>
    </w:p>
    <w:p w14:paraId="5D864F0D" w14:textId="77777777" w:rsidR="0082374D" w:rsidRPr="0082374D" w:rsidRDefault="0082374D" w:rsidP="0082374D">
      <w:pPr>
        <w:widowControl/>
        <w:numPr>
          <w:ilvl w:val="0"/>
          <w:numId w:val="4"/>
        </w:numPr>
        <w:tabs>
          <w:tab w:val="left" w:pos="851"/>
          <w:tab w:val="num" w:pos="1134"/>
        </w:tabs>
        <w:autoSpaceDE/>
        <w:autoSpaceDN/>
        <w:spacing w:line="480" w:lineRule="auto"/>
        <w:ind w:left="1134" w:hanging="425"/>
        <w:jc w:val="both"/>
        <w:rPr>
          <w:rFonts w:ascii="Times New Roman" w:hAnsi="Times New Roman" w:cs="Times New Roman"/>
          <w:sz w:val="24"/>
          <w:szCs w:val="24"/>
          <w:lang w:val="sv-SE"/>
        </w:rPr>
      </w:pPr>
      <w:r w:rsidRPr="0082374D">
        <w:rPr>
          <w:rFonts w:ascii="Times New Roman" w:hAnsi="Times New Roman" w:cs="Times New Roman"/>
          <w:sz w:val="24"/>
          <w:szCs w:val="24"/>
          <w:lang w:val="sv-SE"/>
        </w:rPr>
        <w:t>Jumlah peserta didik yang memperoleh nilai &lt; 7</w:t>
      </w:r>
      <w:r w:rsidRPr="0082374D">
        <w:rPr>
          <w:rFonts w:ascii="Times New Roman" w:hAnsi="Times New Roman" w:cs="Times New Roman"/>
          <w:sz w:val="24"/>
          <w:szCs w:val="24"/>
        </w:rPr>
        <w:t>5</w:t>
      </w:r>
      <w:r w:rsidRPr="0082374D">
        <w:rPr>
          <w:rFonts w:ascii="Times New Roman" w:hAnsi="Times New Roman" w:cs="Times New Roman"/>
          <w:sz w:val="24"/>
          <w:szCs w:val="24"/>
          <w:lang w:val="sv-SE"/>
        </w:rPr>
        <w:t xml:space="preserve"> sebanyak 1 </w:t>
      </w:r>
      <w:r w:rsidRPr="0082374D">
        <w:rPr>
          <w:rFonts w:ascii="Times New Roman" w:hAnsi="Times New Roman" w:cs="Times New Roman"/>
          <w:sz w:val="24"/>
          <w:szCs w:val="24"/>
        </w:rPr>
        <w:t>orang</w:t>
      </w:r>
    </w:p>
    <w:p w14:paraId="04937FA4" w14:textId="77777777" w:rsidR="0082374D" w:rsidRPr="0082374D" w:rsidRDefault="0082374D" w:rsidP="0082374D">
      <w:pPr>
        <w:widowControl/>
        <w:numPr>
          <w:ilvl w:val="0"/>
          <w:numId w:val="4"/>
        </w:numPr>
        <w:tabs>
          <w:tab w:val="left" w:pos="851"/>
          <w:tab w:val="num" w:pos="1134"/>
        </w:tabs>
        <w:autoSpaceDE/>
        <w:autoSpaceDN/>
        <w:spacing w:line="480" w:lineRule="auto"/>
        <w:ind w:left="1134" w:hanging="425"/>
        <w:jc w:val="both"/>
        <w:rPr>
          <w:rFonts w:ascii="Times New Roman" w:hAnsi="Times New Roman" w:cs="Times New Roman"/>
          <w:sz w:val="24"/>
          <w:szCs w:val="24"/>
          <w:lang w:val="sv-SE"/>
        </w:rPr>
      </w:pPr>
      <w:r w:rsidRPr="0082374D">
        <w:rPr>
          <w:rFonts w:ascii="Times New Roman" w:hAnsi="Times New Roman" w:cs="Times New Roman"/>
          <w:sz w:val="24"/>
          <w:szCs w:val="24"/>
          <w:lang w:val="sv-SE"/>
        </w:rPr>
        <w:t xml:space="preserve">Nilai rata – rata kelas </w:t>
      </w:r>
      <w:r w:rsidRPr="0082374D">
        <w:rPr>
          <w:rFonts w:ascii="Times New Roman" w:hAnsi="Times New Roman" w:cs="Times New Roman"/>
          <w:sz w:val="24"/>
          <w:szCs w:val="24"/>
          <w:lang w:val="en-US"/>
        </w:rPr>
        <w:t>87</w:t>
      </w:r>
    </w:p>
    <w:p w14:paraId="757D7DA9" w14:textId="7A76CC11" w:rsidR="000173FF" w:rsidRDefault="0082374D" w:rsidP="00620E6A">
      <w:pPr>
        <w:pStyle w:val="BodyText"/>
        <w:spacing w:before="1" w:line="360" w:lineRule="auto"/>
        <w:ind w:left="426" w:firstLine="850"/>
        <w:jc w:val="both"/>
        <w:rPr>
          <w:rFonts w:ascii="Times New Roman" w:hAnsi="Times New Roman" w:cs="Times New Roman"/>
          <w:sz w:val="24"/>
          <w:szCs w:val="24"/>
          <w:lang w:val="es-ES"/>
        </w:rPr>
      </w:pPr>
      <w:r w:rsidRPr="0082374D">
        <w:rPr>
          <w:rFonts w:ascii="Times New Roman" w:hAnsi="Times New Roman" w:cs="Times New Roman"/>
          <w:sz w:val="24"/>
          <w:szCs w:val="24"/>
          <w:lang w:val="sv-SE"/>
        </w:rPr>
        <w:t xml:space="preserve">Berdasarkan data tersebut di atas, ketuntasan belajar </w:t>
      </w:r>
      <w:r w:rsidRPr="0082374D">
        <w:rPr>
          <w:rFonts w:ascii="Times New Roman" w:hAnsi="Times New Roman" w:cs="Times New Roman"/>
          <w:sz w:val="24"/>
          <w:szCs w:val="24"/>
        </w:rPr>
        <w:t>PPKn</w:t>
      </w:r>
      <w:r w:rsidRPr="0082374D">
        <w:rPr>
          <w:rFonts w:ascii="Times New Roman" w:hAnsi="Times New Roman" w:cs="Times New Roman"/>
          <w:sz w:val="24"/>
          <w:szCs w:val="24"/>
          <w:lang w:val="sv-SE"/>
        </w:rPr>
        <w:t xml:space="preserve"> yang dicapai sebesar : 19</w:t>
      </w:r>
      <w:r w:rsidRPr="0082374D">
        <w:rPr>
          <w:rFonts w:ascii="Times New Roman" w:hAnsi="Times New Roman" w:cs="Times New Roman"/>
          <w:sz w:val="24"/>
          <w:szCs w:val="24"/>
        </w:rPr>
        <w:t>/2</w:t>
      </w:r>
      <w:r w:rsidRPr="0082374D">
        <w:rPr>
          <w:rFonts w:ascii="Times New Roman" w:hAnsi="Times New Roman" w:cs="Times New Roman"/>
          <w:sz w:val="24"/>
          <w:szCs w:val="24"/>
          <w:lang w:val="en-US"/>
        </w:rPr>
        <w:t>0</w:t>
      </w:r>
      <w:r w:rsidRPr="0082374D">
        <w:rPr>
          <w:rFonts w:ascii="Times New Roman" w:hAnsi="Times New Roman" w:cs="Times New Roman"/>
          <w:sz w:val="24"/>
          <w:szCs w:val="24"/>
        </w:rPr>
        <w:t xml:space="preserve"> x 100%</w:t>
      </w:r>
      <w:r w:rsidRPr="0082374D">
        <w:rPr>
          <w:rFonts w:ascii="Times New Roman" w:hAnsi="Times New Roman" w:cs="Times New Roman"/>
          <w:sz w:val="24"/>
          <w:szCs w:val="24"/>
          <w:lang w:val="sv-SE"/>
        </w:rPr>
        <w:t xml:space="preserve"> = </w:t>
      </w:r>
      <w:r w:rsidRPr="0082374D">
        <w:rPr>
          <w:rFonts w:ascii="Times New Roman" w:hAnsi="Times New Roman" w:cs="Times New Roman"/>
          <w:sz w:val="24"/>
          <w:szCs w:val="24"/>
          <w:lang w:val="en-US"/>
        </w:rPr>
        <w:t>95%</w:t>
      </w:r>
      <w:r w:rsidRPr="0082374D">
        <w:rPr>
          <w:rFonts w:ascii="Times New Roman" w:hAnsi="Times New Roman" w:cs="Times New Roman"/>
          <w:sz w:val="24"/>
          <w:szCs w:val="24"/>
          <w:lang w:val="sv-SE"/>
        </w:rPr>
        <w:t xml:space="preserve">. Sedangkan peserta didik yang belum tuntas sebesar 1/20 x 100% = </w:t>
      </w:r>
      <w:r w:rsidRPr="0082374D">
        <w:rPr>
          <w:rFonts w:ascii="Times New Roman" w:hAnsi="Times New Roman" w:cs="Times New Roman"/>
          <w:sz w:val="24"/>
          <w:szCs w:val="24"/>
          <w:lang w:val="en-US"/>
        </w:rPr>
        <w:t>5%</w:t>
      </w:r>
      <w:r w:rsidRPr="0082374D">
        <w:rPr>
          <w:rFonts w:ascii="Times New Roman" w:hAnsi="Times New Roman" w:cs="Times New Roman"/>
          <w:sz w:val="24"/>
          <w:szCs w:val="24"/>
          <w:lang w:val="sv-SE"/>
        </w:rPr>
        <w:t xml:space="preserve">. Nilai tes rata-rata peserta didik sebesar </w:t>
      </w:r>
      <w:r w:rsidRPr="0082374D">
        <w:rPr>
          <w:rFonts w:ascii="Times New Roman" w:hAnsi="Times New Roman" w:cs="Times New Roman"/>
          <w:sz w:val="24"/>
          <w:szCs w:val="24"/>
          <w:lang w:val="en-US"/>
        </w:rPr>
        <w:t>87</w:t>
      </w:r>
      <w:r w:rsidRPr="0082374D">
        <w:rPr>
          <w:rFonts w:ascii="Times New Roman" w:hAnsi="Times New Roman" w:cs="Times New Roman"/>
          <w:sz w:val="24"/>
          <w:szCs w:val="24"/>
          <w:lang w:val="sv-SE"/>
        </w:rPr>
        <w:t>.</w:t>
      </w:r>
      <w:r w:rsidRPr="0082374D">
        <w:rPr>
          <w:rFonts w:ascii="Times New Roman" w:hAnsi="Times New Roman" w:cs="Times New Roman"/>
          <w:sz w:val="24"/>
          <w:szCs w:val="24"/>
          <w:lang w:val="es-ES"/>
        </w:rPr>
        <w:t xml:space="preserve"> Ringkasan hasil belajar ko</w:t>
      </w:r>
      <w:r w:rsidRPr="0082374D">
        <w:rPr>
          <w:rFonts w:ascii="Times New Roman" w:hAnsi="Times New Roman" w:cs="Times New Roman"/>
          <w:sz w:val="24"/>
          <w:szCs w:val="24"/>
        </w:rPr>
        <w:t>g</w:t>
      </w:r>
      <w:r w:rsidRPr="0082374D">
        <w:rPr>
          <w:rFonts w:ascii="Times New Roman" w:hAnsi="Times New Roman" w:cs="Times New Roman"/>
          <w:sz w:val="24"/>
          <w:szCs w:val="24"/>
          <w:lang w:val="es-ES"/>
        </w:rPr>
        <w:t xml:space="preserve">nitif peserta didik setelah menggunakan </w:t>
      </w:r>
      <w:r w:rsidRPr="0082374D">
        <w:rPr>
          <w:rFonts w:ascii="Times New Roman" w:hAnsi="Times New Roman" w:cs="Times New Roman"/>
          <w:sz w:val="24"/>
          <w:szCs w:val="24"/>
        </w:rPr>
        <w:t>pembelajaran kooperatif tipe STAD</w:t>
      </w:r>
      <w:r w:rsidRPr="0082374D">
        <w:rPr>
          <w:rFonts w:ascii="Times New Roman" w:hAnsi="Times New Roman" w:cs="Times New Roman"/>
          <w:sz w:val="24"/>
          <w:szCs w:val="24"/>
          <w:lang w:val="es-ES"/>
        </w:rPr>
        <w:t xml:space="preserve"> pada siklus II</w:t>
      </w:r>
      <w:r>
        <w:rPr>
          <w:rFonts w:ascii="Times New Roman" w:hAnsi="Times New Roman" w:cs="Times New Roman"/>
          <w:sz w:val="24"/>
          <w:szCs w:val="24"/>
          <w:lang w:val="es-ES"/>
        </w:rPr>
        <w:t>.</w:t>
      </w:r>
    </w:p>
    <w:p w14:paraId="3A7FB44B" w14:textId="77777777" w:rsidR="00620E6A" w:rsidRDefault="00620E6A" w:rsidP="00620E6A">
      <w:pPr>
        <w:pStyle w:val="BodyText"/>
        <w:spacing w:before="1" w:line="360" w:lineRule="auto"/>
        <w:ind w:left="426" w:firstLine="850"/>
        <w:jc w:val="both"/>
        <w:rPr>
          <w:rFonts w:ascii="Times New Roman" w:hAnsi="Times New Roman" w:cs="Times New Roman"/>
          <w:sz w:val="24"/>
          <w:szCs w:val="24"/>
          <w:lang w:val="es-ES"/>
        </w:rPr>
      </w:pPr>
    </w:p>
    <w:p w14:paraId="0E07A178" w14:textId="62447CCF" w:rsidR="000173FF" w:rsidRDefault="000173FF" w:rsidP="00620E6A">
      <w:pPr>
        <w:pStyle w:val="BodyText"/>
        <w:spacing w:before="1" w:line="360" w:lineRule="auto"/>
        <w:ind w:left="426" w:right="794"/>
        <w:jc w:val="both"/>
        <w:rPr>
          <w:rFonts w:ascii="Times New Roman" w:hAnsi="Times New Roman" w:cs="Times New Roman"/>
          <w:b/>
          <w:bCs/>
          <w:sz w:val="24"/>
          <w:szCs w:val="24"/>
          <w:lang w:val="es-ES"/>
        </w:rPr>
      </w:pPr>
      <w:r w:rsidRPr="000173FF">
        <w:rPr>
          <w:rFonts w:ascii="Times New Roman" w:hAnsi="Times New Roman" w:cs="Times New Roman"/>
          <w:b/>
          <w:bCs/>
          <w:sz w:val="24"/>
          <w:szCs w:val="24"/>
          <w:lang w:val="es-ES"/>
        </w:rPr>
        <w:t xml:space="preserve">Pembahasan </w:t>
      </w:r>
    </w:p>
    <w:p w14:paraId="067FE265" w14:textId="0421ED6E" w:rsidR="00620E6A" w:rsidRPr="00620E6A" w:rsidRDefault="000173FF" w:rsidP="00620E6A">
      <w:pPr>
        <w:pStyle w:val="BodyText"/>
        <w:spacing w:before="1" w:line="360" w:lineRule="auto"/>
        <w:ind w:left="426" w:firstLine="850"/>
        <w:jc w:val="both"/>
        <w:rPr>
          <w:rFonts w:ascii="Times New Roman" w:hAnsi="Times New Roman" w:cs="Times New Roman"/>
          <w:sz w:val="24"/>
          <w:szCs w:val="24"/>
          <w:lang w:val="en-US"/>
        </w:rPr>
      </w:pPr>
      <w:r w:rsidRPr="000173FF">
        <w:rPr>
          <w:rFonts w:ascii="Times New Roman" w:hAnsi="Times New Roman" w:cs="Times New Roman"/>
          <w:sz w:val="24"/>
          <w:szCs w:val="24"/>
          <w:lang w:val="es-ES"/>
        </w:rPr>
        <w:t xml:space="preserve">Setelah mengadakan penelitian tindakan kelas pada pembelajaran PPKn, diperoleh data hasil belajar </w:t>
      </w:r>
      <w:r w:rsidRPr="000173FF">
        <w:rPr>
          <w:rFonts w:ascii="Times New Roman" w:hAnsi="Times New Roman" w:cs="Times New Roman"/>
          <w:sz w:val="24"/>
          <w:szCs w:val="24"/>
        </w:rPr>
        <w:t>dan hasil pengamatan terhadap minat siswa selama mengikuti pembelajaran.</w:t>
      </w:r>
      <w:r w:rsidR="00620E6A">
        <w:rPr>
          <w:rFonts w:ascii="Times New Roman" w:hAnsi="Times New Roman" w:cs="Times New Roman"/>
          <w:sz w:val="24"/>
          <w:szCs w:val="24"/>
          <w:lang w:val="en-US"/>
        </w:rPr>
        <w:t xml:space="preserve"> </w:t>
      </w:r>
    </w:p>
    <w:p w14:paraId="2775E7BF" w14:textId="4FAB8E80" w:rsidR="0082374D" w:rsidRPr="0082374D" w:rsidRDefault="0082374D" w:rsidP="0082374D">
      <w:pPr>
        <w:pStyle w:val="BodyText"/>
        <w:spacing w:before="1" w:line="360" w:lineRule="auto"/>
        <w:ind w:left="1037" w:right="794" w:firstLine="427"/>
        <w:jc w:val="center"/>
        <w:rPr>
          <w:rFonts w:ascii="Times New Roman" w:hAnsi="Times New Roman" w:cs="Times New Roman"/>
          <w:sz w:val="24"/>
          <w:szCs w:val="24"/>
          <w:lang w:val="es-ES"/>
        </w:rPr>
      </w:pPr>
      <w:r w:rsidRPr="0082374D">
        <w:rPr>
          <w:rFonts w:ascii="Times New Roman" w:hAnsi="Times New Roman" w:cs="Times New Roman"/>
          <w:b/>
          <w:sz w:val="24"/>
          <w:szCs w:val="24"/>
          <w:lang w:val="es-ES"/>
        </w:rPr>
        <w:t>Tabel 4.</w:t>
      </w:r>
      <w:r w:rsidR="00F5706D">
        <w:rPr>
          <w:rFonts w:ascii="Times New Roman" w:hAnsi="Times New Roman" w:cs="Times New Roman"/>
          <w:b/>
          <w:sz w:val="24"/>
          <w:szCs w:val="24"/>
          <w:lang w:val="en-US"/>
        </w:rPr>
        <w:t>1</w:t>
      </w:r>
      <w:r w:rsidRPr="0082374D">
        <w:rPr>
          <w:rFonts w:ascii="Times New Roman" w:hAnsi="Times New Roman" w:cs="Times New Roman"/>
          <w:b/>
          <w:sz w:val="24"/>
          <w:szCs w:val="24"/>
        </w:rPr>
        <w:t>.</w:t>
      </w:r>
      <w:r w:rsidRPr="0082374D">
        <w:rPr>
          <w:rFonts w:ascii="Times New Roman" w:hAnsi="Times New Roman" w:cs="Times New Roman"/>
          <w:b/>
          <w:sz w:val="24"/>
          <w:szCs w:val="24"/>
          <w:lang w:val="es-ES"/>
        </w:rPr>
        <w:t xml:space="preserve"> Rekapitulasi Hasil Tes Peserta </w:t>
      </w:r>
      <w:r w:rsidRPr="0082374D">
        <w:rPr>
          <w:rFonts w:ascii="Times New Roman" w:hAnsi="Times New Roman" w:cs="Times New Roman"/>
          <w:b/>
          <w:sz w:val="24"/>
          <w:szCs w:val="24"/>
        </w:rPr>
        <w:t>D</w:t>
      </w:r>
      <w:r w:rsidRPr="0082374D">
        <w:rPr>
          <w:rFonts w:ascii="Times New Roman" w:hAnsi="Times New Roman" w:cs="Times New Roman"/>
          <w:b/>
          <w:sz w:val="24"/>
          <w:szCs w:val="24"/>
          <w:lang w:val="es-ES"/>
        </w:rPr>
        <w:t>idik Sebelum Penelitian</w:t>
      </w:r>
      <w:r w:rsidRPr="0082374D">
        <w:rPr>
          <w:rFonts w:ascii="Times New Roman" w:hAnsi="Times New Roman" w:cs="Times New Roman"/>
          <w:b/>
          <w:sz w:val="24"/>
          <w:szCs w:val="24"/>
        </w:rPr>
        <w:t xml:space="preserve"> (Data Awal),</w:t>
      </w:r>
      <w:r w:rsidRPr="0082374D">
        <w:rPr>
          <w:rFonts w:ascii="Times New Roman" w:hAnsi="Times New Roman" w:cs="Times New Roman"/>
          <w:b/>
          <w:sz w:val="24"/>
          <w:szCs w:val="24"/>
          <w:lang w:val="es-ES"/>
        </w:rPr>
        <w:t xml:space="preserve"> Akhir Siklus I dan Siklus II</w:t>
      </w:r>
    </w:p>
    <w:p w14:paraId="71485FF4" w14:textId="77777777" w:rsidR="0082374D" w:rsidRPr="0082374D" w:rsidRDefault="0082374D" w:rsidP="0082374D">
      <w:pPr>
        <w:ind w:left="907" w:hanging="907"/>
        <w:rPr>
          <w:rFonts w:ascii="Times New Roman" w:hAnsi="Times New Roman" w:cs="Times New Roman"/>
          <w:sz w:val="24"/>
          <w:szCs w:val="24"/>
          <w:lang w:val="es-ES"/>
        </w:rPr>
      </w:pPr>
    </w:p>
    <w:tbl>
      <w:tblPr>
        <w:tblW w:w="7320" w:type="dxa"/>
        <w:tblInd w:w="817" w:type="dxa"/>
        <w:tblLayout w:type="fixed"/>
        <w:tblLook w:val="04A0" w:firstRow="1" w:lastRow="0" w:firstColumn="1" w:lastColumn="0" w:noHBand="0" w:noVBand="1"/>
      </w:tblPr>
      <w:tblGrid>
        <w:gridCol w:w="721"/>
        <w:gridCol w:w="2822"/>
        <w:gridCol w:w="1259"/>
        <w:gridCol w:w="1259"/>
        <w:gridCol w:w="1259"/>
      </w:tblGrid>
      <w:tr w:rsidR="0082374D" w:rsidRPr="0082374D" w14:paraId="15B07EA8" w14:textId="77777777" w:rsidTr="00FF03D1">
        <w:trPr>
          <w:trHeight w:val="397"/>
        </w:trPr>
        <w:tc>
          <w:tcPr>
            <w:tcW w:w="720" w:type="dxa"/>
            <w:tcBorders>
              <w:top w:val="single" w:sz="8" w:space="0" w:color="000000"/>
              <w:left w:val="single" w:sz="8" w:space="0" w:color="000000"/>
              <w:bottom w:val="single" w:sz="8" w:space="0" w:color="000000"/>
              <w:right w:val="single" w:sz="8" w:space="0" w:color="000000"/>
            </w:tcBorders>
            <w:vAlign w:val="center"/>
            <w:hideMark/>
          </w:tcPr>
          <w:p w14:paraId="0095FE1E" w14:textId="77777777" w:rsidR="0082374D" w:rsidRPr="0082374D" w:rsidRDefault="0082374D" w:rsidP="00FF03D1">
            <w:pPr>
              <w:jc w:val="both"/>
              <w:rPr>
                <w:rFonts w:ascii="Times New Roman" w:hAnsi="Times New Roman" w:cs="Times New Roman"/>
                <w:sz w:val="24"/>
                <w:szCs w:val="24"/>
              </w:rPr>
            </w:pPr>
            <w:r w:rsidRPr="0082374D">
              <w:rPr>
                <w:rFonts w:ascii="Times New Roman" w:hAnsi="Times New Roman" w:cs="Times New Roman"/>
                <w:sz w:val="24"/>
                <w:szCs w:val="24"/>
              </w:rPr>
              <w:t xml:space="preserve">No </w:t>
            </w:r>
          </w:p>
        </w:tc>
        <w:tc>
          <w:tcPr>
            <w:tcW w:w="2823" w:type="dxa"/>
            <w:tcBorders>
              <w:top w:val="single" w:sz="8" w:space="0" w:color="000000"/>
              <w:left w:val="single" w:sz="8" w:space="0" w:color="000000"/>
              <w:bottom w:val="single" w:sz="8" w:space="0" w:color="000000"/>
              <w:right w:val="single" w:sz="8" w:space="0" w:color="000000"/>
            </w:tcBorders>
            <w:vAlign w:val="center"/>
            <w:hideMark/>
          </w:tcPr>
          <w:p w14:paraId="15427CB9" w14:textId="77777777" w:rsidR="0082374D" w:rsidRPr="0082374D" w:rsidRDefault="0082374D" w:rsidP="00FF03D1">
            <w:pPr>
              <w:jc w:val="both"/>
              <w:rPr>
                <w:rFonts w:ascii="Times New Roman" w:hAnsi="Times New Roman" w:cs="Times New Roman"/>
                <w:sz w:val="24"/>
                <w:szCs w:val="24"/>
              </w:rPr>
            </w:pPr>
            <w:r w:rsidRPr="0082374D">
              <w:rPr>
                <w:rFonts w:ascii="Times New Roman" w:hAnsi="Times New Roman" w:cs="Times New Roman"/>
                <w:sz w:val="24"/>
                <w:szCs w:val="24"/>
              </w:rPr>
              <w:t xml:space="preserve">Hasil Tes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32B7850C" w14:textId="77777777" w:rsidR="0082374D" w:rsidRPr="0082374D" w:rsidRDefault="0082374D" w:rsidP="00FF03D1">
            <w:pPr>
              <w:jc w:val="both"/>
              <w:rPr>
                <w:rFonts w:ascii="Times New Roman" w:hAnsi="Times New Roman" w:cs="Times New Roman"/>
                <w:sz w:val="24"/>
                <w:szCs w:val="24"/>
              </w:rPr>
            </w:pPr>
            <w:r w:rsidRPr="0082374D">
              <w:rPr>
                <w:rFonts w:ascii="Times New Roman" w:hAnsi="Times New Roman" w:cs="Times New Roman"/>
                <w:sz w:val="24"/>
                <w:szCs w:val="24"/>
              </w:rPr>
              <w:t xml:space="preserve">Data Awal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4577F969" w14:textId="77777777" w:rsidR="0082374D" w:rsidRPr="0082374D" w:rsidRDefault="0082374D" w:rsidP="00FF03D1">
            <w:pPr>
              <w:jc w:val="both"/>
              <w:rPr>
                <w:rFonts w:ascii="Times New Roman" w:hAnsi="Times New Roman" w:cs="Times New Roman"/>
                <w:sz w:val="24"/>
                <w:szCs w:val="24"/>
              </w:rPr>
            </w:pPr>
            <w:r w:rsidRPr="0082374D">
              <w:rPr>
                <w:rFonts w:ascii="Times New Roman" w:hAnsi="Times New Roman" w:cs="Times New Roman"/>
                <w:sz w:val="24"/>
                <w:szCs w:val="24"/>
              </w:rPr>
              <w:t xml:space="preserve">Siklus I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26A7FD63" w14:textId="77777777" w:rsidR="0082374D" w:rsidRPr="0082374D" w:rsidRDefault="0082374D" w:rsidP="00FF03D1">
            <w:pPr>
              <w:jc w:val="both"/>
              <w:rPr>
                <w:rFonts w:ascii="Times New Roman" w:hAnsi="Times New Roman" w:cs="Times New Roman"/>
                <w:sz w:val="24"/>
                <w:szCs w:val="24"/>
              </w:rPr>
            </w:pPr>
            <w:r w:rsidRPr="0082374D">
              <w:rPr>
                <w:rFonts w:ascii="Times New Roman" w:hAnsi="Times New Roman" w:cs="Times New Roman"/>
                <w:sz w:val="24"/>
                <w:szCs w:val="24"/>
              </w:rPr>
              <w:t xml:space="preserve">Siklus II </w:t>
            </w:r>
          </w:p>
        </w:tc>
      </w:tr>
      <w:tr w:rsidR="0082374D" w:rsidRPr="0082374D" w14:paraId="743BC858" w14:textId="77777777" w:rsidTr="00FF03D1">
        <w:trPr>
          <w:trHeight w:val="397"/>
        </w:trPr>
        <w:tc>
          <w:tcPr>
            <w:tcW w:w="720" w:type="dxa"/>
            <w:tcBorders>
              <w:top w:val="single" w:sz="8" w:space="0" w:color="000000"/>
              <w:left w:val="single" w:sz="8" w:space="0" w:color="000000"/>
              <w:bottom w:val="nil"/>
              <w:right w:val="single" w:sz="8" w:space="0" w:color="000000"/>
            </w:tcBorders>
            <w:vAlign w:val="center"/>
            <w:hideMark/>
          </w:tcPr>
          <w:p w14:paraId="2EF7B5A5" w14:textId="77777777" w:rsidR="0082374D" w:rsidRPr="0082374D" w:rsidRDefault="0082374D" w:rsidP="00FF03D1">
            <w:pPr>
              <w:jc w:val="center"/>
              <w:rPr>
                <w:rFonts w:ascii="Times New Roman" w:hAnsi="Times New Roman" w:cs="Times New Roman"/>
                <w:sz w:val="24"/>
                <w:szCs w:val="24"/>
              </w:rPr>
            </w:pPr>
            <w:r w:rsidRPr="0082374D">
              <w:rPr>
                <w:rFonts w:ascii="Times New Roman" w:hAnsi="Times New Roman" w:cs="Times New Roman"/>
                <w:sz w:val="24"/>
                <w:szCs w:val="24"/>
              </w:rPr>
              <w:t>1.</w:t>
            </w:r>
          </w:p>
        </w:tc>
        <w:tc>
          <w:tcPr>
            <w:tcW w:w="2823" w:type="dxa"/>
            <w:tcBorders>
              <w:top w:val="single" w:sz="8" w:space="0" w:color="000000"/>
              <w:left w:val="single" w:sz="8" w:space="0" w:color="000000"/>
              <w:bottom w:val="nil"/>
              <w:right w:val="single" w:sz="8" w:space="0" w:color="000000"/>
            </w:tcBorders>
            <w:vAlign w:val="center"/>
            <w:hideMark/>
          </w:tcPr>
          <w:p w14:paraId="700040C6" w14:textId="77777777" w:rsidR="0082374D" w:rsidRPr="0082374D" w:rsidRDefault="0082374D" w:rsidP="00FF03D1">
            <w:pPr>
              <w:jc w:val="both"/>
              <w:rPr>
                <w:rFonts w:ascii="Times New Roman" w:hAnsi="Times New Roman" w:cs="Times New Roman"/>
                <w:sz w:val="24"/>
                <w:szCs w:val="24"/>
              </w:rPr>
            </w:pPr>
            <w:r w:rsidRPr="0082374D">
              <w:rPr>
                <w:rFonts w:ascii="Times New Roman" w:hAnsi="Times New Roman" w:cs="Times New Roman"/>
                <w:sz w:val="24"/>
                <w:szCs w:val="24"/>
              </w:rPr>
              <w:t xml:space="preserve">Nilai Tertinggi </w:t>
            </w:r>
          </w:p>
        </w:tc>
        <w:tc>
          <w:tcPr>
            <w:tcW w:w="1260" w:type="dxa"/>
            <w:tcBorders>
              <w:top w:val="single" w:sz="8" w:space="0" w:color="000000"/>
              <w:left w:val="single" w:sz="8" w:space="0" w:color="000000"/>
              <w:bottom w:val="nil"/>
              <w:right w:val="single" w:sz="8" w:space="0" w:color="000000"/>
            </w:tcBorders>
            <w:vAlign w:val="center"/>
            <w:hideMark/>
          </w:tcPr>
          <w:p w14:paraId="54C1D0DB" w14:textId="77777777" w:rsidR="0082374D" w:rsidRPr="0082374D" w:rsidRDefault="0082374D" w:rsidP="00FF03D1">
            <w:pPr>
              <w:jc w:val="center"/>
              <w:rPr>
                <w:rFonts w:ascii="Times New Roman" w:hAnsi="Times New Roman" w:cs="Times New Roman"/>
                <w:sz w:val="24"/>
                <w:szCs w:val="24"/>
                <w:lang w:val="en-US"/>
              </w:rPr>
            </w:pPr>
            <w:r w:rsidRPr="0082374D">
              <w:rPr>
                <w:rFonts w:ascii="Times New Roman" w:hAnsi="Times New Roman" w:cs="Times New Roman"/>
                <w:sz w:val="24"/>
                <w:szCs w:val="24"/>
                <w:lang w:val="en-US"/>
              </w:rPr>
              <w:t>80</w:t>
            </w:r>
          </w:p>
        </w:tc>
        <w:tc>
          <w:tcPr>
            <w:tcW w:w="1260" w:type="dxa"/>
            <w:tcBorders>
              <w:top w:val="single" w:sz="8" w:space="0" w:color="000000"/>
              <w:left w:val="single" w:sz="8" w:space="0" w:color="000000"/>
              <w:bottom w:val="nil"/>
              <w:right w:val="single" w:sz="8" w:space="0" w:color="000000"/>
            </w:tcBorders>
            <w:vAlign w:val="center"/>
            <w:hideMark/>
          </w:tcPr>
          <w:p w14:paraId="2A76552D" w14:textId="77777777" w:rsidR="0082374D" w:rsidRPr="0082374D" w:rsidRDefault="0082374D" w:rsidP="00FF03D1">
            <w:pPr>
              <w:jc w:val="center"/>
              <w:rPr>
                <w:rFonts w:ascii="Times New Roman" w:hAnsi="Times New Roman" w:cs="Times New Roman"/>
                <w:sz w:val="24"/>
                <w:szCs w:val="24"/>
                <w:lang w:val="en-US"/>
              </w:rPr>
            </w:pPr>
            <w:r w:rsidRPr="0082374D">
              <w:rPr>
                <w:rFonts w:ascii="Times New Roman" w:hAnsi="Times New Roman" w:cs="Times New Roman"/>
                <w:sz w:val="24"/>
                <w:szCs w:val="24"/>
              </w:rPr>
              <w:t>9</w:t>
            </w:r>
            <w:r w:rsidRPr="0082374D">
              <w:rPr>
                <w:rFonts w:ascii="Times New Roman" w:hAnsi="Times New Roman" w:cs="Times New Roman"/>
                <w:sz w:val="24"/>
                <w:szCs w:val="24"/>
                <w:lang w:val="en-US"/>
              </w:rPr>
              <w:t>0</w:t>
            </w:r>
          </w:p>
        </w:tc>
        <w:tc>
          <w:tcPr>
            <w:tcW w:w="1260" w:type="dxa"/>
            <w:tcBorders>
              <w:top w:val="single" w:sz="8" w:space="0" w:color="000000"/>
              <w:left w:val="single" w:sz="8" w:space="0" w:color="000000"/>
              <w:bottom w:val="nil"/>
              <w:right w:val="single" w:sz="8" w:space="0" w:color="000000"/>
            </w:tcBorders>
            <w:vAlign w:val="center"/>
            <w:hideMark/>
          </w:tcPr>
          <w:p w14:paraId="18AE5D3E" w14:textId="77777777" w:rsidR="0082374D" w:rsidRPr="0082374D" w:rsidRDefault="0082374D" w:rsidP="00FF03D1">
            <w:pPr>
              <w:jc w:val="center"/>
              <w:rPr>
                <w:rFonts w:ascii="Times New Roman" w:hAnsi="Times New Roman" w:cs="Times New Roman"/>
                <w:sz w:val="24"/>
                <w:szCs w:val="24"/>
              </w:rPr>
            </w:pPr>
            <w:r w:rsidRPr="0082374D">
              <w:rPr>
                <w:rFonts w:ascii="Times New Roman" w:hAnsi="Times New Roman" w:cs="Times New Roman"/>
                <w:sz w:val="24"/>
                <w:szCs w:val="24"/>
              </w:rPr>
              <w:t>100</w:t>
            </w:r>
          </w:p>
        </w:tc>
      </w:tr>
      <w:tr w:rsidR="0082374D" w:rsidRPr="0082374D" w14:paraId="7E5BCDCE" w14:textId="77777777" w:rsidTr="00FF03D1">
        <w:trPr>
          <w:trHeight w:val="397"/>
        </w:trPr>
        <w:tc>
          <w:tcPr>
            <w:tcW w:w="720" w:type="dxa"/>
            <w:tcBorders>
              <w:top w:val="nil"/>
              <w:left w:val="single" w:sz="8" w:space="0" w:color="000000"/>
              <w:bottom w:val="nil"/>
              <w:right w:val="single" w:sz="8" w:space="0" w:color="000000"/>
            </w:tcBorders>
            <w:vAlign w:val="center"/>
            <w:hideMark/>
          </w:tcPr>
          <w:p w14:paraId="3481DA58" w14:textId="77777777" w:rsidR="0082374D" w:rsidRPr="0082374D" w:rsidRDefault="0082374D" w:rsidP="00FF03D1">
            <w:pPr>
              <w:jc w:val="center"/>
              <w:rPr>
                <w:rFonts w:ascii="Times New Roman" w:hAnsi="Times New Roman" w:cs="Times New Roman"/>
                <w:sz w:val="24"/>
                <w:szCs w:val="24"/>
              </w:rPr>
            </w:pPr>
            <w:r w:rsidRPr="0082374D">
              <w:rPr>
                <w:rFonts w:ascii="Times New Roman" w:hAnsi="Times New Roman" w:cs="Times New Roman"/>
                <w:sz w:val="24"/>
                <w:szCs w:val="24"/>
              </w:rPr>
              <w:t>2.</w:t>
            </w:r>
          </w:p>
        </w:tc>
        <w:tc>
          <w:tcPr>
            <w:tcW w:w="2823" w:type="dxa"/>
            <w:tcBorders>
              <w:top w:val="nil"/>
              <w:left w:val="single" w:sz="8" w:space="0" w:color="000000"/>
              <w:bottom w:val="nil"/>
              <w:right w:val="single" w:sz="8" w:space="0" w:color="000000"/>
            </w:tcBorders>
            <w:vAlign w:val="center"/>
            <w:hideMark/>
          </w:tcPr>
          <w:p w14:paraId="74A23DE7" w14:textId="77777777" w:rsidR="0082374D" w:rsidRPr="0082374D" w:rsidRDefault="0082374D" w:rsidP="00FF03D1">
            <w:pPr>
              <w:jc w:val="both"/>
              <w:rPr>
                <w:rFonts w:ascii="Times New Roman" w:hAnsi="Times New Roman" w:cs="Times New Roman"/>
                <w:sz w:val="24"/>
                <w:szCs w:val="24"/>
              </w:rPr>
            </w:pPr>
            <w:r w:rsidRPr="0082374D">
              <w:rPr>
                <w:rFonts w:ascii="Times New Roman" w:hAnsi="Times New Roman" w:cs="Times New Roman"/>
                <w:sz w:val="24"/>
                <w:szCs w:val="24"/>
              </w:rPr>
              <w:t xml:space="preserve">Nilai Terendah </w:t>
            </w:r>
          </w:p>
        </w:tc>
        <w:tc>
          <w:tcPr>
            <w:tcW w:w="1260" w:type="dxa"/>
            <w:tcBorders>
              <w:top w:val="nil"/>
              <w:left w:val="single" w:sz="8" w:space="0" w:color="000000"/>
              <w:bottom w:val="nil"/>
              <w:right w:val="single" w:sz="8" w:space="0" w:color="000000"/>
            </w:tcBorders>
            <w:vAlign w:val="center"/>
            <w:hideMark/>
          </w:tcPr>
          <w:p w14:paraId="0F2DC241" w14:textId="77777777" w:rsidR="0082374D" w:rsidRPr="0082374D" w:rsidRDefault="0082374D" w:rsidP="00FF03D1">
            <w:pPr>
              <w:jc w:val="center"/>
              <w:rPr>
                <w:rFonts w:ascii="Times New Roman" w:hAnsi="Times New Roman" w:cs="Times New Roman"/>
                <w:sz w:val="24"/>
                <w:szCs w:val="24"/>
              </w:rPr>
            </w:pPr>
            <w:r w:rsidRPr="0082374D">
              <w:rPr>
                <w:rFonts w:ascii="Times New Roman" w:hAnsi="Times New Roman" w:cs="Times New Roman"/>
                <w:sz w:val="24"/>
                <w:szCs w:val="24"/>
                <w:lang w:val="en-US"/>
              </w:rPr>
              <w:t>50</w:t>
            </w:r>
          </w:p>
        </w:tc>
        <w:tc>
          <w:tcPr>
            <w:tcW w:w="1260" w:type="dxa"/>
            <w:tcBorders>
              <w:top w:val="nil"/>
              <w:left w:val="single" w:sz="8" w:space="0" w:color="000000"/>
              <w:bottom w:val="nil"/>
              <w:right w:val="single" w:sz="8" w:space="0" w:color="000000"/>
            </w:tcBorders>
            <w:vAlign w:val="center"/>
            <w:hideMark/>
          </w:tcPr>
          <w:p w14:paraId="6981EA7D" w14:textId="77777777" w:rsidR="0082374D" w:rsidRPr="0082374D" w:rsidRDefault="0082374D" w:rsidP="00FF03D1">
            <w:pPr>
              <w:jc w:val="center"/>
              <w:rPr>
                <w:rFonts w:ascii="Times New Roman" w:hAnsi="Times New Roman" w:cs="Times New Roman"/>
                <w:sz w:val="24"/>
                <w:szCs w:val="24"/>
              </w:rPr>
            </w:pPr>
            <w:r w:rsidRPr="0082374D">
              <w:rPr>
                <w:rFonts w:ascii="Times New Roman" w:hAnsi="Times New Roman" w:cs="Times New Roman"/>
                <w:sz w:val="24"/>
                <w:szCs w:val="24"/>
                <w:lang w:val="en-US"/>
              </w:rPr>
              <w:t>60</w:t>
            </w:r>
          </w:p>
        </w:tc>
        <w:tc>
          <w:tcPr>
            <w:tcW w:w="1260" w:type="dxa"/>
            <w:tcBorders>
              <w:top w:val="nil"/>
              <w:left w:val="single" w:sz="8" w:space="0" w:color="000000"/>
              <w:bottom w:val="nil"/>
              <w:right w:val="single" w:sz="8" w:space="0" w:color="000000"/>
            </w:tcBorders>
            <w:vAlign w:val="center"/>
            <w:hideMark/>
          </w:tcPr>
          <w:p w14:paraId="380DA410" w14:textId="77777777" w:rsidR="0082374D" w:rsidRPr="0082374D" w:rsidRDefault="0082374D" w:rsidP="00FF03D1">
            <w:pPr>
              <w:jc w:val="center"/>
              <w:rPr>
                <w:rFonts w:ascii="Times New Roman" w:hAnsi="Times New Roman" w:cs="Times New Roman"/>
                <w:sz w:val="24"/>
                <w:szCs w:val="24"/>
                <w:lang w:val="en-US"/>
              </w:rPr>
            </w:pPr>
            <w:r w:rsidRPr="0082374D">
              <w:rPr>
                <w:rFonts w:ascii="Times New Roman" w:hAnsi="Times New Roman" w:cs="Times New Roman"/>
                <w:sz w:val="24"/>
                <w:szCs w:val="24"/>
                <w:lang w:val="en-US"/>
              </w:rPr>
              <w:t>70</w:t>
            </w:r>
          </w:p>
        </w:tc>
      </w:tr>
      <w:tr w:rsidR="0082374D" w:rsidRPr="0082374D" w14:paraId="2832D782" w14:textId="77777777" w:rsidTr="00FF03D1">
        <w:trPr>
          <w:trHeight w:val="397"/>
        </w:trPr>
        <w:tc>
          <w:tcPr>
            <w:tcW w:w="720" w:type="dxa"/>
            <w:tcBorders>
              <w:top w:val="nil"/>
              <w:left w:val="single" w:sz="8" w:space="0" w:color="000000"/>
              <w:bottom w:val="nil"/>
              <w:right w:val="single" w:sz="8" w:space="0" w:color="000000"/>
            </w:tcBorders>
            <w:vAlign w:val="center"/>
            <w:hideMark/>
          </w:tcPr>
          <w:p w14:paraId="22F3496E" w14:textId="77777777" w:rsidR="0082374D" w:rsidRPr="0082374D" w:rsidRDefault="0082374D" w:rsidP="00FF03D1">
            <w:pPr>
              <w:jc w:val="center"/>
              <w:rPr>
                <w:rFonts w:ascii="Times New Roman" w:hAnsi="Times New Roman" w:cs="Times New Roman"/>
                <w:sz w:val="24"/>
                <w:szCs w:val="24"/>
              </w:rPr>
            </w:pPr>
            <w:r w:rsidRPr="0082374D">
              <w:rPr>
                <w:rFonts w:ascii="Times New Roman" w:hAnsi="Times New Roman" w:cs="Times New Roman"/>
                <w:sz w:val="24"/>
                <w:szCs w:val="24"/>
              </w:rPr>
              <w:t>3.</w:t>
            </w:r>
          </w:p>
        </w:tc>
        <w:tc>
          <w:tcPr>
            <w:tcW w:w="2823" w:type="dxa"/>
            <w:tcBorders>
              <w:top w:val="nil"/>
              <w:left w:val="single" w:sz="8" w:space="0" w:color="000000"/>
              <w:bottom w:val="nil"/>
              <w:right w:val="single" w:sz="8" w:space="0" w:color="000000"/>
            </w:tcBorders>
            <w:vAlign w:val="center"/>
            <w:hideMark/>
          </w:tcPr>
          <w:p w14:paraId="6A54C285" w14:textId="77777777" w:rsidR="0082374D" w:rsidRPr="0082374D" w:rsidRDefault="0082374D" w:rsidP="00FF03D1">
            <w:pPr>
              <w:jc w:val="both"/>
              <w:rPr>
                <w:rFonts w:ascii="Times New Roman" w:hAnsi="Times New Roman" w:cs="Times New Roman"/>
                <w:sz w:val="24"/>
                <w:szCs w:val="24"/>
              </w:rPr>
            </w:pPr>
            <w:r w:rsidRPr="0082374D">
              <w:rPr>
                <w:rFonts w:ascii="Times New Roman" w:hAnsi="Times New Roman" w:cs="Times New Roman"/>
                <w:sz w:val="24"/>
                <w:szCs w:val="24"/>
              </w:rPr>
              <w:t xml:space="preserve">Rata-rata nilai tes </w:t>
            </w:r>
          </w:p>
        </w:tc>
        <w:tc>
          <w:tcPr>
            <w:tcW w:w="1260" w:type="dxa"/>
            <w:tcBorders>
              <w:top w:val="nil"/>
              <w:left w:val="single" w:sz="8" w:space="0" w:color="000000"/>
              <w:bottom w:val="nil"/>
              <w:right w:val="single" w:sz="8" w:space="0" w:color="000000"/>
            </w:tcBorders>
            <w:vAlign w:val="center"/>
            <w:hideMark/>
          </w:tcPr>
          <w:p w14:paraId="50B7660C" w14:textId="77777777" w:rsidR="0082374D" w:rsidRPr="0082374D" w:rsidRDefault="0082374D" w:rsidP="00FF03D1">
            <w:pPr>
              <w:jc w:val="center"/>
              <w:rPr>
                <w:rFonts w:ascii="Times New Roman" w:hAnsi="Times New Roman" w:cs="Times New Roman"/>
                <w:sz w:val="24"/>
                <w:szCs w:val="24"/>
                <w:lang w:val="en-US"/>
              </w:rPr>
            </w:pPr>
            <w:r w:rsidRPr="0082374D">
              <w:rPr>
                <w:rFonts w:ascii="Times New Roman" w:hAnsi="Times New Roman" w:cs="Times New Roman"/>
                <w:sz w:val="24"/>
                <w:szCs w:val="24"/>
              </w:rPr>
              <w:t>6</w:t>
            </w:r>
            <w:r w:rsidRPr="0082374D">
              <w:rPr>
                <w:rFonts w:ascii="Times New Roman" w:hAnsi="Times New Roman" w:cs="Times New Roman"/>
                <w:sz w:val="24"/>
                <w:szCs w:val="24"/>
                <w:lang w:val="en-US"/>
              </w:rPr>
              <w:t>9,25</w:t>
            </w:r>
          </w:p>
        </w:tc>
        <w:tc>
          <w:tcPr>
            <w:tcW w:w="1260" w:type="dxa"/>
            <w:tcBorders>
              <w:top w:val="nil"/>
              <w:left w:val="single" w:sz="8" w:space="0" w:color="000000"/>
              <w:bottom w:val="nil"/>
              <w:right w:val="single" w:sz="8" w:space="0" w:color="000000"/>
            </w:tcBorders>
            <w:vAlign w:val="center"/>
            <w:hideMark/>
          </w:tcPr>
          <w:p w14:paraId="26D2AC42" w14:textId="77777777" w:rsidR="0082374D" w:rsidRPr="0082374D" w:rsidRDefault="0082374D" w:rsidP="00FF03D1">
            <w:pPr>
              <w:jc w:val="center"/>
              <w:rPr>
                <w:rFonts w:ascii="Times New Roman" w:hAnsi="Times New Roman" w:cs="Times New Roman"/>
                <w:sz w:val="24"/>
                <w:szCs w:val="24"/>
                <w:lang w:val="en-US"/>
              </w:rPr>
            </w:pPr>
            <w:r w:rsidRPr="0082374D">
              <w:rPr>
                <w:rFonts w:ascii="Times New Roman" w:hAnsi="Times New Roman" w:cs="Times New Roman"/>
                <w:sz w:val="24"/>
                <w:szCs w:val="24"/>
              </w:rPr>
              <w:t>7</w:t>
            </w:r>
            <w:r w:rsidRPr="0082374D">
              <w:rPr>
                <w:rFonts w:ascii="Times New Roman" w:hAnsi="Times New Roman" w:cs="Times New Roman"/>
                <w:sz w:val="24"/>
                <w:szCs w:val="24"/>
                <w:lang w:val="en-US"/>
              </w:rPr>
              <w:t>9</w:t>
            </w:r>
            <w:r w:rsidRPr="0082374D">
              <w:rPr>
                <w:rFonts w:ascii="Times New Roman" w:hAnsi="Times New Roman" w:cs="Times New Roman"/>
                <w:sz w:val="24"/>
                <w:szCs w:val="24"/>
              </w:rPr>
              <w:t>,</w:t>
            </w:r>
            <w:r w:rsidRPr="0082374D">
              <w:rPr>
                <w:rFonts w:ascii="Times New Roman" w:hAnsi="Times New Roman" w:cs="Times New Roman"/>
                <w:sz w:val="24"/>
                <w:szCs w:val="24"/>
                <w:lang w:val="en-US"/>
              </w:rPr>
              <w:t>5</w:t>
            </w:r>
          </w:p>
        </w:tc>
        <w:tc>
          <w:tcPr>
            <w:tcW w:w="1260" w:type="dxa"/>
            <w:tcBorders>
              <w:top w:val="nil"/>
              <w:left w:val="single" w:sz="8" w:space="0" w:color="000000"/>
              <w:bottom w:val="nil"/>
              <w:right w:val="single" w:sz="8" w:space="0" w:color="000000"/>
            </w:tcBorders>
            <w:vAlign w:val="center"/>
            <w:hideMark/>
          </w:tcPr>
          <w:p w14:paraId="7B2727E8" w14:textId="77777777" w:rsidR="0082374D" w:rsidRPr="0082374D" w:rsidRDefault="0082374D" w:rsidP="00FF03D1">
            <w:pPr>
              <w:jc w:val="center"/>
              <w:rPr>
                <w:rFonts w:ascii="Times New Roman" w:hAnsi="Times New Roman" w:cs="Times New Roman"/>
                <w:sz w:val="24"/>
                <w:szCs w:val="24"/>
                <w:lang w:val="en-US"/>
              </w:rPr>
            </w:pPr>
            <w:r w:rsidRPr="0082374D">
              <w:rPr>
                <w:rFonts w:ascii="Times New Roman" w:hAnsi="Times New Roman" w:cs="Times New Roman"/>
                <w:sz w:val="24"/>
                <w:szCs w:val="24"/>
              </w:rPr>
              <w:t>8</w:t>
            </w:r>
            <w:r w:rsidRPr="0082374D">
              <w:rPr>
                <w:rFonts w:ascii="Times New Roman" w:hAnsi="Times New Roman" w:cs="Times New Roman"/>
                <w:sz w:val="24"/>
                <w:szCs w:val="24"/>
                <w:lang w:val="en-US"/>
              </w:rPr>
              <w:t>7</w:t>
            </w:r>
          </w:p>
        </w:tc>
      </w:tr>
      <w:tr w:rsidR="0082374D" w:rsidRPr="0082374D" w14:paraId="25433CE9" w14:textId="77777777" w:rsidTr="00FF03D1">
        <w:trPr>
          <w:trHeight w:val="397"/>
        </w:trPr>
        <w:tc>
          <w:tcPr>
            <w:tcW w:w="720" w:type="dxa"/>
            <w:tcBorders>
              <w:top w:val="nil"/>
              <w:left w:val="single" w:sz="8" w:space="0" w:color="000000"/>
              <w:bottom w:val="nil"/>
              <w:right w:val="single" w:sz="8" w:space="0" w:color="000000"/>
            </w:tcBorders>
            <w:vAlign w:val="center"/>
            <w:hideMark/>
          </w:tcPr>
          <w:p w14:paraId="4182632E" w14:textId="77777777" w:rsidR="0082374D" w:rsidRPr="0082374D" w:rsidRDefault="0082374D" w:rsidP="00FF03D1">
            <w:pPr>
              <w:jc w:val="center"/>
              <w:rPr>
                <w:rFonts w:ascii="Times New Roman" w:hAnsi="Times New Roman" w:cs="Times New Roman"/>
                <w:sz w:val="24"/>
                <w:szCs w:val="24"/>
              </w:rPr>
            </w:pPr>
            <w:r w:rsidRPr="0082374D">
              <w:rPr>
                <w:rFonts w:ascii="Times New Roman" w:hAnsi="Times New Roman" w:cs="Times New Roman"/>
                <w:sz w:val="24"/>
                <w:szCs w:val="24"/>
              </w:rPr>
              <w:t>4.</w:t>
            </w:r>
          </w:p>
        </w:tc>
        <w:tc>
          <w:tcPr>
            <w:tcW w:w="2823" w:type="dxa"/>
            <w:tcBorders>
              <w:top w:val="nil"/>
              <w:left w:val="single" w:sz="8" w:space="0" w:color="000000"/>
              <w:bottom w:val="nil"/>
              <w:right w:val="single" w:sz="8" w:space="0" w:color="000000"/>
            </w:tcBorders>
            <w:vAlign w:val="center"/>
            <w:hideMark/>
          </w:tcPr>
          <w:p w14:paraId="4223A418" w14:textId="77777777" w:rsidR="0082374D" w:rsidRPr="0082374D" w:rsidRDefault="0082374D" w:rsidP="00FF03D1">
            <w:pPr>
              <w:jc w:val="both"/>
              <w:rPr>
                <w:rFonts w:ascii="Times New Roman" w:hAnsi="Times New Roman" w:cs="Times New Roman"/>
                <w:sz w:val="24"/>
                <w:szCs w:val="24"/>
              </w:rPr>
            </w:pPr>
            <w:r w:rsidRPr="0082374D">
              <w:rPr>
                <w:rFonts w:ascii="Times New Roman" w:hAnsi="Times New Roman" w:cs="Times New Roman"/>
                <w:sz w:val="24"/>
                <w:szCs w:val="24"/>
              </w:rPr>
              <w:t>Jumlah siswa tuntas</w:t>
            </w:r>
          </w:p>
        </w:tc>
        <w:tc>
          <w:tcPr>
            <w:tcW w:w="1260" w:type="dxa"/>
            <w:tcBorders>
              <w:top w:val="nil"/>
              <w:left w:val="single" w:sz="8" w:space="0" w:color="000000"/>
              <w:bottom w:val="nil"/>
              <w:right w:val="single" w:sz="8" w:space="0" w:color="000000"/>
            </w:tcBorders>
            <w:vAlign w:val="center"/>
            <w:hideMark/>
          </w:tcPr>
          <w:p w14:paraId="6C5AF206" w14:textId="77777777" w:rsidR="0082374D" w:rsidRPr="0082374D" w:rsidRDefault="0082374D" w:rsidP="00FF03D1">
            <w:pPr>
              <w:jc w:val="center"/>
              <w:rPr>
                <w:rFonts w:ascii="Times New Roman" w:hAnsi="Times New Roman" w:cs="Times New Roman"/>
                <w:sz w:val="24"/>
                <w:szCs w:val="24"/>
                <w:lang w:val="en-US"/>
              </w:rPr>
            </w:pPr>
            <w:r w:rsidRPr="0082374D">
              <w:rPr>
                <w:rFonts w:ascii="Times New Roman" w:hAnsi="Times New Roman" w:cs="Times New Roman"/>
                <w:sz w:val="24"/>
                <w:szCs w:val="24"/>
                <w:lang w:val="en-US"/>
              </w:rPr>
              <w:t>7</w:t>
            </w:r>
          </w:p>
        </w:tc>
        <w:tc>
          <w:tcPr>
            <w:tcW w:w="1260" w:type="dxa"/>
            <w:tcBorders>
              <w:top w:val="nil"/>
              <w:left w:val="single" w:sz="8" w:space="0" w:color="000000"/>
              <w:bottom w:val="nil"/>
              <w:right w:val="single" w:sz="8" w:space="0" w:color="000000"/>
            </w:tcBorders>
            <w:vAlign w:val="center"/>
            <w:hideMark/>
          </w:tcPr>
          <w:p w14:paraId="7803D10E" w14:textId="77777777" w:rsidR="0082374D" w:rsidRPr="0082374D" w:rsidRDefault="0082374D" w:rsidP="00FF03D1">
            <w:pPr>
              <w:jc w:val="center"/>
              <w:rPr>
                <w:rFonts w:ascii="Times New Roman" w:hAnsi="Times New Roman" w:cs="Times New Roman"/>
                <w:sz w:val="24"/>
                <w:szCs w:val="24"/>
                <w:lang w:val="en-US"/>
              </w:rPr>
            </w:pPr>
            <w:r w:rsidRPr="0082374D">
              <w:rPr>
                <w:rFonts w:ascii="Times New Roman" w:hAnsi="Times New Roman" w:cs="Times New Roman"/>
                <w:sz w:val="24"/>
                <w:szCs w:val="24"/>
              </w:rPr>
              <w:t>1</w:t>
            </w:r>
            <w:r w:rsidRPr="0082374D">
              <w:rPr>
                <w:rFonts w:ascii="Times New Roman" w:hAnsi="Times New Roman" w:cs="Times New Roman"/>
                <w:sz w:val="24"/>
                <w:szCs w:val="24"/>
                <w:lang w:val="en-US"/>
              </w:rPr>
              <w:t>4</w:t>
            </w:r>
          </w:p>
        </w:tc>
        <w:tc>
          <w:tcPr>
            <w:tcW w:w="1260" w:type="dxa"/>
            <w:tcBorders>
              <w:top w:val="nil"/>
              <w:left w:val="single" w:sz="8" w:space="0" w:color="000000"/>
              <w:bottom w:val="nil"/>
              <w:right w:val="single" w:sz="8" w:space="0" w:color="000000"/>
            </w:tcBorders>
            <w:vAlign w:val="center"/>
            <w:hideMark/>
          </w:tcPr>
          <w:p w14:paraId="4577F01C" w14:textId="77777777" w:rsidR="0082374D" w:rsidRPr="0082374D" w:rsidRDefault="0082374D" w:rsidP="00FF03D1">
            <w:pPr>
              <w:jc w:val="center"/>
              <w:rPr>
                <w:rFonts w:ascii="Times New Roman" w:hAnsi="Times New Roman" w:cs="Times New Roman"/>
                <w:sz w:val="24"/>
                <w:szCs w:val="24"/>
                <w:lang w:val="en-US"/>
              </w:rPr>
            </w:pPr>
            <w:r w:rsidRPr="0082374D">
              <w:rPr>
                <w:rFonts w:ascii="Times New Roman" w:hAnsi="Times New Roman" w:cs="Times New Roman"/>
                <w:sz w:val="24"/>
                <w:szCs w:val="24"/>
                <w:lang w:val="en-US"/>
              </w:rPr>
              <w:t>19</w:t>
            </w:r>
          </w:p>
        </w:tc>
      </w:tr>
      <w:tr w:rsidR="0082374D" w:rsidRPr="0082374D" w14:paraId="46AE5664" w14:textId="77777777" w:rsidTr="00FF03D1">
        <w:trPr>
          <w:trHeight w:val="397"/>
        </w:trPr>
        <w:tc>
          <w:tcPr>
            <w:tcW w:w="720" w:type="dxa"/>
            <w:tcBorders>
              <w:top w:val="nil"/>
              <w:left w:val="single" w:sz="8" w:space="0" w:color="000000"/>
              <w:bottom w:val="single" w:sz="8" w:space="0" w:color="000000"/>
              <w:right w:val="single" w:sz="8" w:space="0" w:color="000000"/>
            </w:tcBorders>
            <w:vAlign w:val="center"/>
            <w:hideMark/>
          </w:tcPr>
          <w:p w14:paraId="1F848F36" w14:textId="77777777" w:rsidR="0082374D" w:rsidRPr="0082374D" w:rsidRDefault="0082374D" w:rsidP="00FF03D1">
            <w:pPr>
              <w:jc w:val="center"/>
              <w:rPr>
                <w:rFonts w:ascii="Times New Roman" w:hAnsi="Times New Roman" w:cs="Times New Roman"/>
                <w:sz w:val="24"/>
                <w:szCs w:val="24"/>
              </w:rPr>
            </w:pPr>
            <w:r w:rsidRPr="0082374D">
              <w:rPr>
                <w:rFonts w:ascii="Times New Roman" w:hAnsi="Times New Roman" w:cs="Times New Roman"/>
                <w:sz w:val="24"/>
                <w:szCs w:val="24"/>
              </w:rPr>
              <w:t>5.</w:t>
            </w:r>
          </w:p>
        </w:tc>
        <w:tc>
          <w:tcPr>
            <w:tcW w:w="2823" w:type="dxa"/>
            <w:tcBorders>
              <w:top w:val="nil"/>
              <w:left w:val="single" w:sz="8" w:space="0" w:color="000000"/>
              <w:bottom w:val="single" w:sz="8" w:space="0" w:color="000000"/>
              <w:right w:val="single" w:sz="8" w:space="0" w:color="000000"/>
            </w:tcBorders>
            <w:vAlign w:val="center"/>
            <w:hideMark/>
          </w:tcPr>
          <w:p w14:paraId="3B76D8EB" w14:textId="77777777" w:rsidR="0082374D" w:rsidRPr="0082374D" w:rsidRDefault="0082374D" w:rsidP="00FF03D1">
            <w:pPr>
              <w:jc w:val="both"/>
              <w:rPr>
                <w:rFonts w:ascii="Times New Roman" w:hAnsi="Times New Roman" w:cs="Times New Roman"/>
                <w:sz w:val="24"/>
                <w:szCs w:val="24"/>
              </w:rPr>
            </w:pPr>
            <w:r w:rsidRPr="0082374D">
              <w:rPr>
                <w:rFonts w:ascii="Times New Roman" w:hAnsi="Times New Roman" w:cs="Times New Roman"/>
                <w:sz w:val="24"/>
                <w:szCs w:val="24"/>
              </w:rPr>
              <w:t>Ketuntasan klasikal</w:t>
            </w:r>
          </w:p>
        </w:tc>
        <w:tc>
          <w:tcPr>
            <w:tcW w:w="1260" w:type="dxa"/>
            <w:tcBorders>
              <w:top w:val="nil"/>
              <w:left w:val="single" w:sz="8" w:space="0" w:color="000000"/>
              <w:bottom w:val="single" w:sz="8" w:space="0" w:color="000000"/>
              <w:right w:val="single" w:sz="8" w:space="0" w:color="000000"/>
            </w:tcBorders>
            <w:vAlign w:val="center"/>
            <w:hideMark/>
          </w:tcPr>
          <w:p w14:paraId="596C8217" w14:textId="77777777" w:rsidR="0082374D" w:rsidRPr="0082374D" w:rsidRDefault="0082374D" w:rsidP="00FF03D1">
            <w:pPr>
              <w:jc w:val="center"/>
              <w:rPr>
                <w:rFonts w:ascii="Times New Roman" w:hAnsi="Times New Roman" w:cs="Times New Roman"/>
                <w:sz w:val="24"/>
                <w:szCs w:val="24"/>
              </w:rPr>
            </w:pPr>
            <w:r w:rsidRPr="0082374D">
              <w:rPr>
                <w:rFonts w:ascii="Times New Roman" w:hAnsi="Times New Roman" w:cs="Times New Roman"/>
                <w:sz w:val="24"/>
                <w:szCs w:val="24"/>
                <w:lang w:val="en-US"/>
              </w:rPr>
              <w:t>35</w:t>
            </w:r>
            <w:r w:rsidRPr="0082374D">
              <w:rPr>
                <w:rFonts w:ascii="Times New Roman" w:hAnsi="Times New Roman" w:cs="Times New Roman"/>
                <w:sz w:val="24"/>
                <w:szCs w:val="24"/>
              </w:rPr>
              <w:t>%</w:t>
            </w:r>
          </w:p>
        </w:tc>
        <w:tc>
          <w:tcPr>
            <w:tcW w:w="1260" w:type="dxa"/>
            <w:tcBorders>
              <w:top w:val="nil"/>
              <w:left w:val="single" w:sz="8" w:space="0" w:color="000000"/>
              <w:bottom w:val="single" w:sz="8" w:space="0" w:color="000000"/>
              <w:right w:val="single" w:sz="8" w:space="0" w:color="000000"/>
            </w:tcBorders>
            <w:vAlign w:val="center"/>
            <w:hideMark/>
          </w:tcPr>
          <w:p w14:paraId="32C79A93" w14:textId="77777777" w:rsidR="0082374D" w:rsidRPr="0082374D" w:rsidRDefault="0082374D" w:rsidP="00FF03D1">
            <w:pPr>
              <w:jc w:val="center"/>
              <w:rPr>
                <w:rFonts w:ascii="Times New Roman" w:hAnsi="Times New Roman" w:cs="Times New Roman"/>
                <w:sz w:val="24"/>
                <w:szCs w:val="24"/>
              </w:rPr>
            </w:pPr>
            <w:r w:rsidRPr="0082374D">
              <w:rPr>
                <w:rFonts w:ascii="Times New Roman" w:hAnsi="Times New Roman" w:cs="Times New Roman"/>
                <w:sz w:val="24"/>
                <w:szCs w:val="24"/>
                <w:lang w:val="en-US"/>
              </w:rPr>
              <w:t>70</w:t>
            </w:r>
            <w:r w:rsidRPr="0082374D">
              <w:rPr>
                <w:rFonts w:ascii="Times New Roman" w:hAnsi="Times New Roman" w:cs="Times New Roman"/>
                <w:sz w:val="24"/>
                <w:szCs w:val="24"/>
              </w:rPr>
              <w:t>%</w:t>
            </w:r>
          </w:p>
        </w:tc>
        <w:tc>
          <w:tcPr>
            <w:tcW w:w="1260" w:type="dxa"/>
            <w:tcBorders>
              <w:top w:val="nil"/>
              <w:left w:val="single" w:sz="8" w:space="0" w:color="000000"/>
              <w:bottom w:val="single" w:sz="8" w:space="0" w:color="000000"/>
              <w:right w:val="single" w:sz="8" w:space="0" w:color="000000"/>
            </w:tcBorders>
            <w:vAlign w:val="center"/>
            <w:hideMark/>
          </w:tcPr>
          <w:p w14:paraId="2E81DAA9" w14:textId="77777777" w:rsidR="0082374D" w:rsidRPr="0082374D" w:rsidRDefault="0082374D" w:rsidP="00FF03D1">
            <w:pPr>
              <w:jc w:val="center"/>
              <w:rPr>
                <w:rFonts w:ascii="Times New Roman" w:hAnsi="Times New Roman" w:cs="Times New Roman"/>
                <w:sz w:val="24"/>
                <w:szCs w:val="24"/>
              </w:rPr>
            </w:pPr>
            <w:r w:rsidRPr="0082374D">
              <w:rPr>
                <w:rFonts w:ascii="Times New Roman" w:hAnsi="Times New Roman" w:cs="Times New Roman"/>
                <w:sz w:val="24"/>
                <w:szCs w:val="24"/>
                <w:lang w:val="en-US"/>
              </w:rPr>
              <w:t>95%</w:t>
            </w:r>
          </w:p>
        </w:tc>
      </w:tr>
    </w:tbl>
    <w:p w14:paraId="3BABF52B" w14:textId="77777777" w:rsidR="0082374D" w:rsidRDefault="0082374D" w:rsidP="0082374D">
      <w:pPr>
        <w:tabs>
          <w:tab w:val="left" w:pos="1605"/>
        </w:tabs>
        <w:rPr>
          <w:b/>
          <w:color w:val="000000"/>
        </w:rPr>
      </w:pPr>
    </w:p>
    <w:p w14:paraId="450EA840" w14:textId="229A118F" w:rsidR="0082374D" w:rsidRPr="00B368D0" w:rsidRDefault="0082374D" w:rsidP="0082374D">
      <w:pPr>
        <w:tabs>
          <w:tab w:val="left" w:pos="1605"/>
        </w:tabs>
        <w:jc w:val="center"/>
        <w:rPr>
          <w:rFonts w:ascii="Times New Roman" w:hAnsi="Times New Roman" w:cs="Times New Roman"/>
          <w:sz w:val="24"/>
          <w:szCs w:val="24"/>
          <w:lang w:val="en-US"/>
        </w:rPr>
      </w:pPr>
      <w:r w:rsidRPr="00B368D0">
        <w:rPr>
          <w:rFonts w:ascii="Times New Roman" w:hAnsi="Times New Roman" w:cs="Times New Roman"/>
          <w:b/>
          <w:color w:val="000000"/>
          <w:sz w:val="24"/>
          <w:szCs w:val="24"/>
        </w:rPr>
        <w:t>Tabel 4.</w:t>
      </w:r>
      <w:r w:rsidR="00777BAA">
        <w:rPr>
          <w:rFonts w:ascii="Times New Roman" w:hAnsi="Times New Roman" w:cs="Times New Roman"/>
          <w:b/>
          <w:color w:val="000000"/>
          <w:sz w:val="24"/>
          <w:szCs w:val="24"/>
          <w:lang w:val="en-US"/>
        </w:rPr>
        <w:t>2</w:t>
      </w:r>
      <w:r w:rsidRPr="00B368D0">
        <w:rPr>
          <w:rFonts w:ascii="Times New Roman" w:hAnsi="Times New Roman" w:cs="Times New Roman"/>
          <w:b/>
          <w:color w:val="000000"/>
          <w:sz w:val="24"/>
          <w:szCs w:val="24"/>
        </w:rPr>
        <w:t xml:space="preserve"> Rekapitulasi Pengamatan Peningkatan Minat Siswa dalam Proses Pembelajaran</w:t>
      </w:r>
    </w:p>
    <w:p w14:paraId="5E597258" w14:textId="77777777" w:rsidR="0082374D" w:rsidRPr="00B368D0" w:rsidRDefault="0082374D" w:rsidP="0082374D">
      <w:pPr>
        <w:ind w:left="1843" w:hanging="1134"/>
        <w:jc w:val="both"/>
        <w:rPr>
          <w:rFonts w:ascii="Times New Roman" w:hAnsi="Times New Roman" w:cs="Times New Roman"/>
          <w:b/>
          <w:color w:val="000000"/>
          <w:sz w:val="24"/>
          <w:szCs w:val="24"/>
        </w:rPr>
      </w:pPr>
    </w:p>
    <w:tbl>
      <w:tblPr>
        <w:tblW w:w="793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983"/>
        <w:gridCol w:w="1276"/>
        <w:gridCol w:w="1276"/>
        <w:gridCol w:w="1276"/>
        <w:gridCol w:w="1558"/>
      </w:tblGrid>
      <w:tr w:rsidR="0082374D" w:rsidRPr="00B368D0" w14:paraId="1BD22D76" w14:textId="77777777" w:rsidTr="0082374D">
        <w:tc>
          <w:tcPr>
            <w:tcW w:w="566" w:type="dxa"/>
            <w:vMerge w:val="restart"/>
            <w:tcBorders>
              <w:top w:val="single" w:sz="4" w:space="0" w:color="auto"/>
              <w:left w:val="single" w:sz="4" w:space="0" w:color="auto"/>
              <w:bottom w:val="single" w:sz="4" w:space="0" w:color="auto"/>
              <w:right w:val="single" w:sz="4" w:space="0" w:color="auto"/>
            </w:tcBorders>
            <w:vAlign w:val="center"/>
            <w:hideMark/>
          </w:tcPr>
          <w:p w14:paraId="288484AB"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rPr>
              <w:t>No</w:t>
            </w:r>
          </w:p>
        </w:tc>
        <w:tc>
          <w:tcPr>
            <w:tcW w:w="1983" w:type="dxa"/>
            <w:vMerge w:val="restart"/>
            <w:tcBorders>
              <w:top w:val="single" w:sz="4" w:space="0" w:color="auto"/>
              <w:left w:val="single" w:sz="4" w:space="0" w:color="auto"/>
              <w:bottom w:val="single" w:sz="4" w:space="0" w:color="auto"/>
              <w:right w:val="single" w:sz="4" w:space="0" w:color="auto"/>
            </w:tcBorders>
            <w:vAlign w:val="center"/>
            <w:hideMark/>
          </w:tcPr>
          <w:p w14:paraId="7EE260C5"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rPr>
              <w:t>Aspek</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4DA75ECD"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rPr>
              <w:t>Siklus I</w:t>
            </w:r>
          </w:p>
        </w:tc>
        <w:tc>
          <w:tcPr>
            <w:tcW w:w="2834" w:type="dxa"/>
            <w:gridSpan w:val="2"/>
            <w:tcBorders>
              <w:top w:val="single" w:sz="4" w:space="0" w:color="auto"/>
              <w:left w:val="single" w:sz="4" w:space="0" w:color="auto"/>
              <w:bottom w:val="single" w:sz="4" w:space="0" w:color="auto"/>
              <w:right w:val="single" w:sz="4" w:space="0" w:color="auto"/>
            </w:tcBorders>
            <w:vAlign w:val="center"/>
            <w:hideMark/>
          </w:tcPr>
          <w:p w14:paraId="28ECB46B"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rPr>
              <w:t>Siklus II</w:t>
            </w:r>
          </w:p>
        </w:tc>
      </w:tr>
      <w:tr w:rsidR="0082374D" w:rsidRPr="00B368D0" w14:paraId="37626120" w14:textId="77777777" w:rsidTr="0082374D">
        <w:tc>
          <w:tcPr>
            <w:tcW w:w="566" w:type="dxa"/>
            <w:vMerge/>
            <w:tcBorders>
              <w:top w:val="single" w:sz="4" w:space="0" w:color="auto"/>
              <w:left w:val="single" w:sz="4" w:space="0" w:color="auto"/>
              <w:bottom w:val="single" w:sz="4" w:space="0" w:color="auto"/>
              <w:right w:val="single" w:sz="4" w:space="0" w:color="auto"/>
            </w:tcBorders>
            <w:vAlign w:val="center"/>
            <w:hideMark/>
          </w:tcPr>
          <w:p w14:paraId="6926D15F" w14:textId="77777777" w:rsidR="0082374D" w:rsidRPr="00B368D0" w:rsidRDefault="0082374D" w:rsidP="00FF03D1">
            <w:pPr>
              <w:rPr>
                <w:rFonts w:ascii="Times New Roman" w:hAnsi="Times New Roman" w:cs="Times New Roman"/>
                <w:color w:val="000000"/>
                <w:sz w:val="24"/>
                <w:szCs w:val="24"/>
              </w:rPr>
            </w:pPr>
          </w:p>
        </w:tc>
        <w:tc>
          <w:tcPr>
            <w:tcW w:w="1983" w:type="dxa"/>
            <w:vMerge/>
            <w:tcBorders>
              <w:top w:val="single" w:sz="4" w:space="0" w:color="auto"/>
              <w:left w:val="single" w:sz="4" w:space="0" w:color="auto"/>
              <w:bottom w:val="single" w:sz="4" w:space="0" w:color="auto"/>
              <w:right w:val="single" w:sz="4" w:space="0" w:color="auto"/>
            </w:tcBorders>
            <w:vAlign w:val="center"/>
            <w:hideMark/>
          </w:tcPr>
          <w:p w14:paraId="113B0A9F" w14:textId="77777777" w:rsidR="0082374D" w:rsidRPr="00B368D0" w:rsidRDefault="0082374D" w:rsidP="00FF03D1">
            <w:pPr>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11338D3"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rPr>
              <w:t>Persentase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77BFEE"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rPr>
              <w:t>Kategori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0B0008"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rPr>
              <w:t>Persentase</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B0CDC0A"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rPr>
              <w:t>Kategori</w:t>
            </w:r>
          </w:p>
        </w:tc>
      </w:tr>
      <w:tr w:rsidR="0082374D" w:rsidRPr="00B368D0" w14:paraId="1C7FA788" w14:textId="77777777" w:rsidTr="0082374D">
        <w:tc>
          <w:tcPr>
            <w:tcW w:w="566" w:type="dxa"/>
            <w:tcBorders>
              <w:top w:val="single" w:sz="4" w:space="0" w:color="auto"/>
              <w:left w:val="single" w:sz="4" w:space="0" w:color="auto"/>
              <w:bottom w:val="single" w:sz="4" w:space="0" w:color="auto"/>
              <w:right w:val="single" w:sz="4" w:space="0" w:color="auto"/>
            </w:tcBorders>
            <w:vAlign w:val="center"/>
            <w:hideMark/>
          </w:tcPr>
          <w:p w14:paraId="5434CBFC" w14:textId="77777777" w:rsidR="0082374D" w:rsidRPr="00B368D0" w:rsidRDefault="0082374D" w:rsidP="00FF03D1">
            <w:pPr>
              <w:jc w:val="both"/>
              <w:rPr>
                <w:rFonts w:ascii="Times New Roman" w:hAnsi="Times New Roman" w:cs="Times New Roman"/>
                <w:color w:val="000000"/>
                <w:sz w:val="24"/>
                <w:szCs w:val="24"/>
              </w:rPr>
            </w:pPr>
            <w:r w:rsidRPr="00B368D0">
              <w:rPr>
                <w:rFonts w:ascii="Times New Roman" w:hAnsi="Times New Roman" w:cs="Times New Roman"/>
                <w:color w:val="000000"/>
                <w:sz w:val="24"/>
                <w:szCs w:val="24"/>
              </w:rPr>
              <w:t>1</w:t>
            </w:r>
          </w:p>
        </w:tc>
        <w:tc>
          <w:tcPr>
            <w:tcW w:w="1983" w:type="dxa"/>
            <w:tcBorders>
              <w:top w:val="single" w:sz="4" w:space="0" w:color="auto"/>
              <w:left w:val="single" w:sz="4" w:space="0" w:color="auto"/>
              <w:bottom w:val="single" w:sz="4" w:space="0" w:color="auto"/>
              <w:right w:val="single" w:sz="4" w:space="0" w:color="auto"/>
            </w:tcBorders>
            <w:vAlign w:val="center"/>
            <w:hideMark/>
          </w:tcPr>
          <w:p w14:paraId="088267B4" w14:textId="43F3D8BF" w:rsidR="0082374D" w:rsidRPr="00B368D0" w:rsidRDefault="0082374D" w:rsidP="00FF03D1">
            <w:pPr>
              <w:pStyle w:val="ListParagraph"/>
              <w:adjustRightInd w:val="0"/>
              <w:ind w:left="0"/>
              <w:rPr>
                <w:rFonts w:ascii="Times New Roman" w:hAnsi="Times New Roman" w:cs="Times New Roman"/>
                <w:sz w:val="24"/>
                <w:szCs w:val="24"/>
              </w:rPr>
            </w:pPr>
            <w:r w:rsidRPr="00B368D0">
              <w:rPr>
                <w:rFonts w:ascii="Times New Roman" w:hAnsi="Times New Roman" w:cs="Times New Roman"/>
                <w:sz w:val="24"/>
                <w:szCs w:val="24"/>
              </w:rPr>
              <w:t>Me</w:t>
            </w:r>
            <w:r w:rsidR="00620E6A">
              <w:rPr>
                <w:rFonts w:ascii="Times New Roman" w:hAnsi="Times New Roman" w:cs="Times New Roman"/>
                <w:sz w:val="24"/>
                <w:szCs w:val="24"/>
                <w:lang w:val="en-US"/>
              </w:rPr>
              <w:t>Me</w:t>
            </w:r>
            <w:r w:rsidRPr="00B368D0">
              <w:rPr>
                <w:rFonts w:ascii="Times New Roman" w:hAnsi="Times New Roman" w:cs="Times New Roman"/>
                <w:sz w:val="24"/>
                <w:szCs w:val="24"/>
              </w:rPr>
              <w:t xml:space="preserve">mperhatikan </w:t>
            </w:r>
          </w:p>
        </w:tc>
        <w:tc>
          <w:tcPr>
            <w:tcW w:w="1276" w:type="dxa"/>
            <w:tcBorders>
              <w:top w:val="single" w:sz="4" w:space="0" w:color="auto"/>
              <w:left w:val="single" w:sz="4" w:space="0" w:color="auto"/>
              <w:bottom w:val="single" w:sz="4" w:space="0" w:color="auto"/>
              <w:right w:val="single" w:sz="4" w:space="0" w:color="auto"/>
            </w:tcBorders>
            <w:vAlign w:val="center"/>
          </w:tcPr>
          <w:p w14:paraId="0DD1201D" w14:textId="77777777" w:rsidR="0082374D" w:rsidRPr="00B368D0" w:rsidRDefault="0082374D" w:rsidP="00FF03D1">
            <w:pPr>
              <w:jc w:val="center"/>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rPr>
              <w:t>6</w:t>
            </w:r>
            <w:r w:rsidRPr="00B368D0">
              <w:rPr>
                <w:rFonts w:ascii="Times New Roman" w:hAnsi="Times New Roman" w:cs="Times New Roman"/>
                <w:color w:val="000000"/>
                <w:sz w:val="24"/>
                <w:szCs w:val="24"/>
                <w:lang w:val="en-US"/>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AC9A319" w14:textId="77777777" w:rsidR="0082374D" w:rsidRPr="00B368D0" w:rsidRDefault="0082374D" w:rsidP="00FF03D1">
            <w:pPr>
              <w:jc w:val="both"/>
              <w:rPr>
                <w:rFonts w:ascii="Times New Roman" w:hAnsi="Times New Roman" w:cs="Times New Roman"/>
                <w:color w:val="000000"/>
                <w:sz w:val="24"/>
                <w:szCs w:val="24"/>
              </w:rPr>
            </w:pPr>
            <w:r w:rsidRPr="00B368D0">
              <w:rPr>
                <w:rFonts w:ascii="Times New Roman" w:hAnsi="Times New Roman" w:cs="Times New Roman"/>
                <w:color w:val="000000"/>
                <w:sz w:val="24"/>
                <w:szCs w:val="24"/>
              </w:rPr>
              <w:t>Cukup</w:t>
            </w:r>
          </w:p>
        </w:tc>
        <w:tc>
          <w:tcPr>
            <w:tcW w:w="1276" w:type="dxa"/>
            <w:tcBorders>
              <w:top w:val="single" w:sz="4" w:space="0" w:color="auto"/>
              <w:left w:val="single" w:sz="4" w:space="0" w:color="auto"/>
              <w:bottom w:val="single" w:sz="4" w:space="0" w:color="auto"/>
              <w:right w:val="single" w:sz="4" w:space="0" w:color="auto"/>
            </w:tcBorders>
            <w:vAlign w:val="center"/>
          </w:tcPr>
          <w:p w14:paraId="1482B028" w14:textId="77777777" w:rsidR="0082374D" w:rsidRPr="00B368D0" w:rsidRDefault="0082374D" w:rsidP="00FF03D1">
            <w:pPr>
              <w:jc w:val="center"/>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90%</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4AC993D" w14:textId="77777777" w:rsidR="0082374D" w:rsidRPr="00B368D0" w:rsidRDefault="0082374D" w:rsidP="00FF03D1">
            <w:pPr>
              <w:jc w:val="center"/>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Sangat Baik</w:t>
            </w:r>
          </w:p>
        </w:tc>
      </w:tr>
      <w:tr w:rsidR="0082374D" w:rsidRPr="00B368D0" w14:paraId="60A0117D" w14:textId="77777777" w:rsidTr="0082374D">
        <w:trPr>
          <w:trHeight w:val="370"/>
        </w:trPr>
        <w:tc>
          <w:tcPr>
            <w:tcW w:w="566" w:type="dxa"/>
            <w:tcBorders>
              <w:top w:val="single" w:sz="4" w:space="0" w:color="auto"/>
              <w:left w:val="single" w:sz="4" w:space="0" w:color="auto"/>
              <w:bottom w:val="single" w:sz="4" w:space="0" w:color="auto"/>
              <w:right w:val="single" w:sz="4" w:space="0" w:color="auto"/>
            </w:tcBorders>
            <w:vAlign w:val="center"/>
            <w:hideMark/>
          </w:tcPr>
          <w:p w14:paraId="684AD54F" w14:textId="77777777" w:rsidR="0082374D" w:rsidRPr="00B368D0" w:rsidRDefault="0082374D" w:rsidP="00FF03D1">
            <w:pPr>
              <w:jc w:val="both"/>
              <w:rPr>
                <w:rFonts w:ascii="Times New Roman" w:hAnsi="Times New Roman" w:cs="Times New Roman"/>
                <w:color w:val="000000"/>
                <w:sz w:val="24"/>
                <w:szCs w:val="24"/>
              </w:rPr>
            </w:pPr>
            <w:r w:rsidRPr="00B368D0">
              <w:rPr>
                <w:rFonts w:ascii="Times New Roman" w:hAnsi="Times New Roman" w:cs="Times New Roman"/>
                <w:color w:val="000000"/>
                <w:sz w:val="24"/>
                <w:szCs w:val="24"/>
              </w:rPr>
              <w:t>2</w:t>
            </w:r>
          </w:p>
        </w:tc>
        <w:tc>
          <w:tcPr>
            <w:tcW w:w="1983" w:type="dxa"/>
            <w:tcBorders>
              <w:top w:val="single" w:sz="4" w:space="0" w:color="auto"/>
              <w:left w:val="single" w:sz="4" w:space="0" w:color="auto"/>
              <w:bottom w:val="single" w:sz="4" w:space="0" w:color="auto"/>
              <w:right w:val="single" w:sz="4" w:space="0" w:color="auto"/>
            </w:tcBorders>
            <w:vAlign w:val="center"/>
            <w:hideMark/>
          </w:tcPr>
          <w:p w14:paraId="19E62DCA" w14:textId="073A4BF2" w:rsidR="0082374D" w:rsidRPr="00B368D0" w:rsidRDefault="0082374D" w:rsidP="00FF03D1">
            <w:pPr>
              <w:pStyle w:val="ListParagraph"/>
              <w:adjustRightInd w:val="0"/>
              <w:ind w:left="0"/>
              <w:rPr>
                <w:rFonts w:ascii="Times New Roman" w:hAnsi="Times New Roman" w:cs="Times New Roman"/>
                <w:sz w:val="24"/>
                <w:szCs w:val="24"/>
              </w:rPr>
            </w:pPr>
            <w:r w:rsidRPr="00B368D0">
              <w:rPr>
                <w:rFonts w:ascii="Times New Roman" w:hAnsi="Times New Roman" w:cs="Times New Roman"/>
                <w:sz w:val="24"/>
                <w:szCs w:val="24"/>
              </w:rPr>
              <w:t>Me</w:t>
            </w:r>
            <w:r w:rsidR="00620E6A">
              <w:rPr>
                <w:rFonts w:ascii="Times New Roman" w:hAnsi="Times New Roman" w:cs="Times New Roman"/>
                <w:sz w:val="24"/>
                <w:szCs w:val="24"/>
                <w:lang w:val="en-US"/>
              </w:rPr>
              <w:t>Me</w:t>
            </w:r>
            <w:r w:rsidRPr="00B368D0">
              <w:rPr>
                <w:rFonts w:ascii="Times New Roman" w:hAnsi="Times New Roman" w:cs="Times New Roman"/>
                <w:sz w:val="24"/>
                <w:szCs w:val="24"/>
              </w:rPr>
              <w:t>ndengarkan</w:t>
            </w:r>
          </w:p>
        </w:tc>
        <w:tc>
          <w:tcPr>
            <w:tcW w:w="1276" w:type="dxa"/>
            <w:tcBorders>
              <w:top w:val="single" w:sz="4" w:space="0" w:color="auto"/>
              <w:left w:val="single" w:sz="4" w:space="0" w:color="auto"/>
              <w:bottom w:val="single" w:sz="4" w:space="0" w:color="auto"/>
              <w:right w:val="single" w:sz="4" w:space="0" w:color="auto"/>
            </w:tcBorders>
            <w:vAlign w:val="center"/>
          </w:tcPr>
          <w:p w14:paraId="2E775C0D"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rPr>
              <w:t>6</w:t>
            </w:r>
            <w:r w:rsidRPr="00B368D0">
              <w:rPr>
                <w:rFonts w:ascii="Times New Roman" w:hAnsi="Times New Roman" w:cs="Times New Roman"/>
                <w:color w:val="000000"/>
                <w:sz w:val="24"/>
                <w:szCs w:val="24"/>
                <w:lang w:val="en-US"/>
              </w:rPr>
              <w:t>3</w:t>
            </w:r>
            <w:r w:rsidRPr="00B368D0">
              <w:rPr>
                <w:rFonts w:ascii="Times New Roman" w:hAnsi="Times New Roman" w:cs="Times New Roman"/>
                <w:color w:val="000000"/>
                <w:sz w:val="24"/>
                <w:szCs w:val="24"/>
              </w:rPr>
              <w:t>.7</w:t>
            </w:r>
            <w:r w:rsidRPr="00B368D0">
              <w:rPr>
                <w:rFonts w:ascii="Times New Roman" w:hAnsi="Times New Roman" w:cs="Times New Roman"/>
                <w:color w:val="000000"/>
                <w:sz w:val="24"/>
                <w:szCs w:val="24"/>
                <w:lang w:val="en-US"/>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132502" w14:textId="77777777" w:rsidR="0082374D" w:rsidRPr="00B368D0" w:rsidRDefault="0082374D" w:rsidP="00FF03D1">
            <w:pPr>
              <w:jc w:val="both"/>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Cukup</w:t>
            </w:r>
          </w:p>
        </w:tc>
        <w:tc>
          <w:tcPr>
            <w:tcW w:w="1276" w:type="dxa"/>
            <w:tcBorders>
              <w:top w:val="single" w:sz="4" w:space="0" w:color="auto"/>
              <w:left w:val="single" w:sz="4" w:space="0" w:color="auto"/>
              <w:bottom w:val="single" w:sz="4" w:space="0" w:color="auto"/>
              <w:right w:val="single" w:sz="4" w:space="0" w:color="auto"/>
            </w:tcBorders>
            <w:vAlign w:val="center"/>
          </w:tcPr>
          <w:p w14:paraId="5D7F7FBD"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lang w:val="en-US"/>
              </w:rPr>
              <w:t>90%</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F545078" w14:textId="77777777" w:rsidR="0082374D" w:rsidRPr="00B368D0" w:rsidRDefault="0082374D" w:rsidP="00FF03D1">
            <w:pPr>
              <w:jc w:val="center"/>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Sangat Baik</w:t>
            </w:r>
          </w:p>
        </w:tc>
      </w:tr>
      <w:tr w:rsidR="0082374D" w:rsidRPr="00B368D0" w14:paraId="6A3FB1F8" w14:textId="77777777" w:rsidTr="0082374D">
        <w:tc>
          <w:tcPr>
            <w:tcW w:w="566" w:type="dxa"/>
            <w:tcBorders>
              <w:top w:val="single" w:sz="4" w:space="0" w:color="auto"/>
              <w:left w:val="single" w:sz="4" w:space="0" w:color="auto"/>
              <w:bottom w:val="single" w:sz="4" w:space="0" w:color="auto"/>
              <w:right w:val="single" w:sz="4" w:space="0" w:color="auto"/>
            </w:tcBorders>
            <w:vAlign w:val="center"/>
            <w:hideMark/>
          </w:tcPr>
          <w:p w14:paraId="77CBD906" w14:textId="77777777" w:rsidR="0082374D" w:rsidRPr="00B368D0" w:rsidRDefault="0082374D" w:rsidP="00FF03D1">
            <w:pPr>
              <w:jc w:val="both"/>
              <w:rPr>
                <w:rFonts w:ascii="Times New Roman" w:hAnsi="Times New Roman" w:cs="Times New Roman"/>
                <w:color w:val="000000"/>
                <w:sz w:val="24"/>
                <w:szCs w:val="24"/>
              </w:rPr>
            </w:pPr>
            <w:r w:rsidRPr="00B368D0">
              <w:rPr>
                <w:rFonts w:ascii="Times New Roman" w:hAnsi="Times New Roman" w:cs="Times New Roman"/>
                <w:color w:val="000000"/>
                <w:sz w:val="24"/>
                <w:szCs w:val="24"/>
              </w:rPr>
              <w:t>3</w:t>
            </w:r>
          </w:p>
        </w:tc>
        <w:tc>
          <w:tcPr>
            <w:tcW w:w="1983" w:type="dxa"/>
            <w:tcBorders>
              <w:top w:val="single" w:sz="4" w:space="0" w:color="auto"/>
              <w:left w:val="single" w:sz="4" w:space="0" w:color="auto"/>
              <w:bottom w:val="single" w:sz="4" w:space="0" w:color="auto"/>
              <w:right w:val="single" w:sz="4" w:space="0" w:color="auto"/>
            </w:tcBorders>
            <w:vAlign w:val="center"/>
            <w:hideMark/>
          </w:tcPr>
          <w:p w14:paraId="6251BB9B" w14:textId="69FE7FA8" w:rsidR="0082374D" w:rsidRPr="00B368D0" w:rsidRDefault="0082374D" w:rsidP="00FF03D1">
            <w:pPr>
              <w:pStyle w:val="ListParagraph"/>
              <w:adjustRightInd w:val="0"/>
              <w:ind w:left="0"/>
              <w:rPr>
                <w:rFonts w:ascii="Times New Roman" w:hAnsi="Times New Roman" w:cs="Times New Roman"/>
                <w:sz w:val="24"/>
                <w:szCs w:val="24"/>
              </w:rPr>
            </w:pPr>
            <w:r w:rsidRPr="00B368D0">
              <w:rPr>
                <w:rFonts w:ascii="Times New Roman" w:hAnsi="Times New Roman" w:cs="Times New Roman"/>
                <w:sz w:val="24"/>
                <w:szCs w:val="24"/>
              </w:rPr>
              <w:t>Me</w:t>
            </w:r>
            <w:r w:rsidR="00620E6A">
              <w:rPr>
                <w:rFonts w:ascii="Times New Roman" w:hAnsi="Times New Roman" w:cs="Times New Roman"/>
                <w:sz w:val="24"/>
                <w:szCs w:val="24"/>
                <w:lang w:val="en-US"/>
              </w:rPr>
              <w:t>Me</w:t>
            </w:r>
            <w:r w:rsidRPr="00B368D0">
              <w:rPr>
                <w:rFonts w:ascii="Times New Roman" w:hAnsi="Times New Roman" w:cs="Times New Roman"/>
                <w:sz w:val="24"/>
                <w:szCs w:val="24"/>
              </w:rPr>
              <w:t>ncatat</w:t>
            </w:r>
          </w:p>
        </w:tc>
        <w:tc>
          <w:tcPr>
            <w:tcW w:w="1276" w:type="dxa"/>
            <w:tcBorders>
              <w:top w:val="single" w:sz="4" w:space="0" w:color="auto"/>
              <w:left w:val="single" w:sz="4" w:space="0" w:color="auto"/>
              <w:bottom w:val="single" w:sz="4" w:space="0" w:color="auto"/>
              <w:right w:val="single" w:sz="4" w:space="0" w:color="auto"/>
            </w:tcBorders>
            <w:vAlign w:val="center"/>
          </w:tcPr>
          <w:p w14:paraId="74971008"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rPr>
              <w:t>6</w:t>
            </w:r>
            <w:r w:rsidRPr="00B368D0">
              <w:rPr>
                <w:rFonts w:ascii="Times New Roman" w:hAnsi="Times New Roman" w:cs="Times New Roman"/>
                <w:color w:val="000000"/>
                <w:sz w:val="24"/>
                <w:szCs w:val="24"/>
                <w:lang w:val="en-US"/>
              </w:rPr>
              <w:t>1</w:t>
            </w:r>
            <w:r w:rsidRPr="00B368D0">
              <w:rPr>
                <w:rFonts w:ascii="Times New Roman" w:hAnsi="Times New Roman" w:cs="Times New Roman"/>
                <w:color w:val="000000"/>
                <w:sz w:val="24"/>
                <w:szCs w:val="24"/>
              </w:rPr>
              <w:t>.2</w:t>
            </w:r>
            <w:r w:rsidRPr="00B368D0">
              <w:rPr>
                <w:rFonts w:ascii="Times New Roman" w:hAnsi="Times New Roman" w:cs="Times New Roman"/>
                <w:color w:val="000000"/>
                <w:sz w:val="24"/>
                <w:szCs w:val="24"/>
                <w:lang w:val="en-US"/>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4F043B" w14:textId="77777777" w:rsidR="0082374D" w:rsidRPr="00B368D0" w:rsidRDefault="0082374D" w:rsidP="00FF03D1">
            <w:pPr>
              <w:jc w:val="both"/>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Cukup</w:t>
            </w:r>
          </w:p>
        </w:tc>
        <w:tc>
          <w:tcPr>
            <w:tcW w:w="1276" w:type="dxa"/>
            <w:tcBorders>
              <w:top w:val="single" w:sz="4" w:space="0" w:color="auto"/>
              <w:left w:val="single" w:sz="4" w:space="0" w:color="auto"/>
              <w:bottom w:val="single" w:sz="4" w:space="0" w:color="auto"/>
              <w:right w:val="single" w:sz="4" w:space="0" w:color="auto"/>
            </w:tcBorders>
            <w:vAlign w:val="center"/>
          </w:tcPr>
          <w:p w14:paraId="0C62390F"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lang w:val="en-US"/>
              </w:rPr>
              <w:t>92,5%</w:t>
            </w:r>
          </w:p>
        </w:tc>
        <w:tc>
          <w:tcPr>
            <w:tcW w:w="1558" w:type="dxa"/>
            <w:tcBorders>
              <w:top w:val="single" w:sz="4" w:space="0" w:color="auto"/>
              <w:left w:val="single" w:sz="4" w:space="0" w:color="auto"/>
              <w:bottom w:val="single" w:sz="4" w:space="0" w:color="auto"/>
              <w:right w:val="single" w:sz="4" w:space="0" w:color="auto"/>
            </w:tcBorders>
            <w:vAlign w:val="center"/>
            <w:hideMark/>
          </w:tcPr>
          <w:p w14:paraId="2F339DF6" w14:textId="77777777" w:rsidR="0082374D" w:rsidRPr="00B368D0" w:rsidRDefault="0082374D" w:rsidP="00FF03D1">
            <w:pPr>
              <w:jc w:val="center"/>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Sangat Baik</w:t>
            </w:r>
          </w:p>
        </w:tc>
      </w:tr>
      <w:tr w:rsidR="0082374D" w:rsidRPr="00B368D0" w14:paraId="25F195C5" w14:textId="77777777" w:rsidTr="0082374D">
        <w:tc>
          <w:tcPr>
            <w:tcW w:w="566" w:type="dxa"/>
            <w:tcBorders>
              <w:top w:val="single" w:sz="4" w:space="0" w:color="auto"/>
              <w:left w:val="single" w:sz="4" w:space="0" w:color="auto"/>
              <w:bottom w:val="single" w:sz="4" w:space="0" w:color="auto"/>
              <w:right w:val="single" w:sz="4" w:space="0" w:color="auto"/>
            </w:tcBorders>
            <w:vAlign w:val="center"/>
            <w:hideMark/>
          </w:tcPr>
          <w:p w14:paraId="289B5B80" w14:textId="77777777" w:rsidR="0082374D" w:rsidRPr="00B368D0" w:rsidRDefault="0082374D" w:rsidP="00FF03D1">
            <w:pPr>
              <w:jc w:val="both"/>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4</w:t>
            </w:r>
          </w:p>
        </w:tc>
        <w:tc>
          <w:tcPr>
            <w:tcW w:w="1983" w:type="dxa"/>
            <w:tcBorders>
              <w:top w:val="single" w:sz="4" w:space="0" w:color="auto"/>
              <w:left w:val="single" w:sz="4" w:space="0" w:color="auto"/>
              <w:bottom w:val="single" w:sz="4" w:space="0" w:color="auto"/>
              <w:right w:val="single" w:sz="4" w:space="0" w:color="auto"/>
            </w:tcBorders>
            <w:vAlign w:val="center"/>
            <w:hideMark/>
          </w:tcPr>
          <w:p w14:paraId="6B120042" w14:textId="77777777" w:rsidR="0082374D" w:rsidRPr="00B368D0" w:rsidRDefault="0082374D" w:rsidP="00FF03D1">
            <w:pPr>
              <w:adjustRightInd w:val="0"/>
              <w:spacing w:line="276" w:lineRule="auto"/>
              <w:rPr>
                <w:rFonts w:ascii="Times New Roman" w:hAnsi="Times New Roman" w:cs="Times New Roman"/>
                <w:sz w:val="24"/>
                <w:szCs w:val="24"/>
                <w:lang w:val="en-US"/>
              </w:rPr>
            </w:pPr>
            <w:r w:rsidRPr="00B368D0">
              <w:rPr>
                <w:rFonts w:ascii="Times New Roman" w:hAnsi="Times New Roman" w:cs="Times New Roman"/>
                <w:sz w:val="24"/>
                <w:szCs w:val="24"/>
                <w:lang w:val="en-US"/>
              </w:rPr>
              <w:t>Bertanya</w:t>
            </w:r>
          </w:p>
        </w:tc>
        <w:tc>
          <w:tcPr>
            <w:tcW w:w="1276" w:type="dxa"/>
            <w:tcBorders>
              <w:top w:val="single" w:sz="4" w:space="0" w:color="auto"/>
              <w:left w:val="single" w:sz="4" w:space="0" w:color="auto"/>
              <w:bottom w:val="single" w:sz="4" w:space="0" w:color="auto"/>
              <w:right w:val="single" w:sz="4" w:space="0" w:color="auto"/>
            </w:tcBorders>
            <w:vAlign w:val="center"/>
          </w:tcPr>
          <w:p w14:paraId="2CA0DE1C"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lang w:val="en-US"/>
              </w:rPr>
              <w:t>60%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75B502" w14:textId="77777777" w:rsidR="0082374D" w:rsidRPr="00B368D0" w:rsidRDefault="0082374D" w:rsidP="00FF03D1">
            <w:pPr>
              <w:jc w:val="both"/>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Cukup</w:t>
            </w:r>
          </w:p>
        </w:tc>
        <w:tc>
          <w:tcPr>
            <w:tcW w:w="1276" w:type="dxa"/>
            <w:tcBorders>
              <w:top w:val="single" w:sz="4" w:space="0" w:color="auto"/>
              <w:left w:val="single" w:sz="4" w:space="0" w:color="auto"/>
              <w:bottom w:val="single" w:sz="4" w:space="0" w:color="auto"/>
              <w:right w:val="single" w:sz="4" w:space="0" w:color="auto"/>
            </w:tcBorders>
            <w:vAlign w:val="center"/>
          </w:tcPr>
          <w:p w14:paraId="68ADE996"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lang w:val="en-US"/>
              </w:rPr>
              <w:t>87,5%</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2E713DA" w14:textId="77777777" w:rsidR="0082374D" w:rsidRPr="00B368D0" w:rsidRDefault="0082374D" w:rsidP="00FF03D1">
            <w:pPr>
              <w:jc w:val="center"/>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Sangat Baik</w:t>
            </w:r>
          </w:p>
        </w:tc>
      </w:tr>
      <w:tr w:rsidR="0082374D" w:rsidRPr="00B368D0" w14:paraId="3DB00F50" w14:textId="77777777" w:rsidTr="0082374D">
        <w:tc>
          <w:tcPr>
            <w:tcW w:w="566" w:type="dxa"/>
            <w:tcBorders>
              <w:top w:val="single" w:sz="4" w:space="0" w:color="auto"/>
              <w:left w:val="single" w:sz="4" w:space="0" w:color="auto"/>
              <w:bottom w:val="single" w:sz="4" w:space="0" w:color="auto"/>
              <w:right w:val="single" w:sz="4" w:space="0" w:color="auto"/>
            </w:tcBorders>
            <w:vAlign w:val="center"/>
            <w:hideMark/>
          </w:tcPr>
          <w:p w14:paraId="400B7EE8" w14:textId="77777777" w:rsidR="0082374D" w:rsidRPr="00B368D0" w:rsidRDefault="0082374D" w:rsidP="00FF03D1">
            <w:pPr>
              <w:jc w:val="both"/>
              <w:rPr>
                <w:rFonts w:ascii="Times New Roman" w:hAnsi="Times New Roman" w:cs="Times New Roman"/>
                <w:color w:val="000000"/>
                <w:sz w:val="24"/>
                <w:szCs w:val="24"/>
              </w:rPr>
            </w:pPr>
            <w:r w:rsidRPr="00B368D0">
              <w:rPr>
                <w:rFonts w:ascii="Times New Roman" w:hAnsi="Times New Roman" w:cs="Times New Roman"/>
                <w:color w:val="000000"/>
                <w:sz w:val="24"/>
                <w:szCs w:val="24"/>
              </w:rPr>
              <w:t>5</w:t>
            </w:r>
          </w:p>
        </w:tc>
        <w:tc>
          <w:tcPr>
            <w:tcW w:w="1983" w:type="dxa"/>
            <w:tcBorders>
              <w:top w:val="single" w:sz="4" w:space="0" w:color="auto"/>
              <w:left w:val="single" w:sz="4" w:space="0" w:color="auto"/>
              <w:bottom w:val="single" w:sz="4" w:space="0" w:color="auto"/>
              <w:right w:val="single" w:sz="4" w:space="0" w:color="auto"/>
            </w:tcBorders>
            <w:vAlign w:val="center"/>
            <w:hideMark/>
          </w:tcPr>
          <w:p w14:paraId="14106A0B" w14:textId="77777777" w:rsidR="0082374D" w:rsidRPr="00B368D0" w:rsidRDefault="0082374D" w:rsidP="00FF03D1">
            <w:pPr>
              <w:adjustRightInd w:val="0"/>
              <w:spacing w:line="276" w:lineRule="auto"/>
              <w:rPr>
                <w:rFonts w:ascii="Times New Roman" w:hAnsi="Times New Roman" w:cs="Times New Roman"/>
                <w:sz w:val="24"/>
                <w:szCs w:val="24"/>
                <w:lang w:val="en-US"/>
              </w:rPr>
            </w:pPr>
            <w:r w:rsidRPr="00B368D0">
              <w:rPr>
                <w:rFonts w:ascii="Times New Roman" w:hAnsi="Times New Roman" w:cs="Times New Roman"/>
                <w:sz w:val="24"/>
                <w:szCs w:val="24"/>
                <w:lang w:val="en-US"/>
              </w:rPr>
              <w:t>Menjawab</w:t>
            </w:r>
          </w:p>
        </w:tc>
        <w:tc>
          <w:tcPr>
            <w:tcW w:w="1276" w:type="dxa"/>
            <w:tcBorders>
              <w:top w:val="single" w:sz="4" w:space="0" w:color="auto"/>
              <w:left w:val="single" w:sz="4" w:space="0" w:color="auto"/>
              <w:bottom w:val="single" w:sz="4" w:space="0" w:color="auto"/>
              <w:right w:val="single" w:sz="4" w:space="0" w:color="auto"/>
            </w:tcBorders>
            <w:vAlign w:val="center"/>
          </w:tcPr>
          <w:p w14:paraId="54C0E0B7"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rPr>
              <w:t>6</w:t>
            </w:r>
            <w:r w:rsidRPr="00B368D0">
              <w:rPr>
                <w:rFonts w:ascii="Times New Roman" w:hAnsi="Times New Roman" w:cs="Times New Roman"/>
                <w:color w:val="000000"/>
                <w:sz w:val="24"/>
                <w:szCs w:val="24"/>
                <w:lang w:val="en-US"/>
              </w:rPr>
              <w:t>1</w:t>
            </w:r>
            <w:r w:rsidRPr="00B368D0">
              <w:rPr>
                <w:rFonts w:ascii="Times New Roman" w:hAnsi="Times New Roman" w:cs="Times New Roman"/>
                <w:color w:val="000000"/>
                <w:sz w:val="24"/>
                <w:szCs w:val="24"/>
              </w:rPr>
              <w:t>.</w:t>
            </w:r>
            <w:r w:rsidRPr="00B368D0">
              <w:rPr>
                <w:rFonts w:ascii="Times New Roman" w:hAnsi="Times New Roman" w:cs="Times New Roman"/>
                <w:color w:val="000000"/>
                <w:sz w:val="24"/>
                <w:szCs w:val="24"/>
                <w:lang w:val="en-US"/>
              </w:rPr>
              <w:t>25%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679B994" w14:textId="77777777" w:rsidR="0082374D" w:rsidRPr="00B368D0" w:rsidRDefault="0082374D" w:rsidP="00FF03D1">
            <w:pPr>
              <w:jc w:val="both"/>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Cukup</w:t>
            </w:r>
          </w:p>
        </w:tc>
        <w:tc>
          <w:tcPr>
            <w:tcW w:w="1276" w:type="dxa"/>
            <w:tcBorders>
              <w:top w:val="single" w:sz="4" w:space="0" w:color="auto"/>
              <w:left w:val="single" w:sz="4" w:space="0" w:color="auto"/>
              <w:bottom w:val="single" w:sz="4" w:space="0" w:color="auto"/>
              <w:right w:val="single" w:sz="4" w:space="0" w:color="auto"/>
            </w:tcBorders>
            <w:vAlign w:val="center"/>
          </w:tcPr>
          <w:p w14:paraId="06D1283A" w14:textId="77777777" w:rsidR="0082374D" w:rsidRPr="00B368D0" w:rsidRDefault="0082374D" w:rsidP="00FF03D1">
            <w:pPr>
              <w:jc w:val="center"/>
              <w:rPr>
                <w:rFonts w:ascii="Times New Roman" w:hAnsi="Times New Roman" w:cs="Times New Roman"/>
                <w:color w:val="000000"/>
                <w:sz w:val="24"/>
                <w:szCs w:val="24"/>
              </w:rPr>
            </w:pPr>
            <w:r w:rsidRPr="00B368D0">
              <w:rPr>
                <w:rFonts w:ascii="Times New Roman" w:hAnsi="Times New Roman" w:cs="Times New Roman"/>
                <w:color w:val="000000"/>
                <w:sz w:val="24"/>
                <w:szCs w:val="24"/>
                <w:lang w:val="en-US"/>
              </w:rPr>
              <w:t>92,5%</w:t>
            </w:r>
          </w:p>
        </w:tc>
        <w:tc>
          <w:tcPr>
            <w:tcW w:w="1558" w:type="dxa"/>
            <w:tcBorders>
              <w:top w:val="single" w:sz="4" w:space="0" w:color="auto"/>
              <w:left w:val="single" w:sz="4" w:space="0" w:color="auto"/>
              <w:bottom w:val="single" w:sz="4" w:space="0" w:color="auto"/>
              <w:right w:val="single" w:sz="4" w:space="0" w:color="auto"/>
            </w:tcBorders>
            <w:vAlign w:val="center"/>
            <w:hideMark/>
          </w:tcPr>
          <w:p w14:paraId="2100FB29" w14:textId="77777777" w:rsidR="0082374D" w:rsidRPr="00B368D0" w:rsidRDefault="0082374D" w:rsidP="00FF03D1">
            <w:pPr>
              <w:jc w:val="center"/>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Sangat Baik</w:t>
            </w:r>
          </w:p>
        </w:tc>
      </w:tr>
      <w:tr w:rsidR="0082374D" w:rsidRPr="00B368D0" w14:paraId="36F660C4" w14:textId="77777777" w:rsidTr="0082374D">
        <w:tc>
          <w:tcPr>
            <w:tcW w:w="2549" w:type="dxa"/>
            <w:gridSpan w:val="2"/>
            <w:tcBorders>
              <w:top w:val="single" w:sz="4" w:space="0" w:color="auto"/>
              <w:left w:val="single" w:sz="4" w:space="0" w:color="auto"/>
              <w:bottom w:val="single" w:sz="4" w:space="0" w:color="auto"/>
              <w:right w:val="single" w:sz="4" w:space="0" w:color="auto"/>
            </w:tcBorders>
            <w:vAlign w:val="center"/>
            <w:hideMark/>
          </w:tcPr>
          <w:p w14:paraId="26484B7A" w14:textId="77777777" w:rsidR="0082374D" w:rsidRPr="00B368D0" w:rsidRDefault="0082374D" w:rsidP="00FF03D1">
            <w:pPr>
              <w:adjustRightInd w:val="0"/>
              <w:rPr>
                <w:rFonts w:ascii="Times New Roman" w:hAnsi="Times New Roman" w:cs="Times New Roman"/>
                <w:color w:val="000000"/>
                <w:sz w:val="24"/>
                <w:szCs w:val="24"/>
              </w:rPr>
            </w:pPr>
            <w:r w:rsidRPr="00B368D0">
              <w:rPr>
                <w:rFonts w:ascii="Times New Roman" w:hAnsi="Times New Roman" w:cs="Times New Roman"/>
                <w:color w:val="000000"/>
                <w:sz w:val="24"/>
                <w:szCs w:val="24"/>
              </w:rPr>
              <w:t>Rata-rata Prosentase</w:t>
            </w:r>
          </w:p>
        </w:tc>
        <w:tc>
          <w:tcPr>
            <w:tcW w:w="1276" w:type="dxa"/>
            <w:tcBorders>
              <w:top w:val="single" w:sz="4" w:space="0" w:color="auto"/>
              <w:left w:val="single" w:sz="4" w:space="0" w:color="auto"/>
              <w:bottom w:val="single" w:sz="4" w:space="0" w:color="auto"/>
              <w:right w:val="single" w:sz="4" w:space="0" w:color="auto"/>
            </w:tcBorders>
            <w:vAlign w:val="center"/>
          </w:tcPr>
          <w:p w14:paraId="3E8451E0" w14:textId="77777777" w:rsidR="0082374D" w:rsidRPr="00B368D0" w:rsidRDefault="0082374D" w:rsidP="00FF03D1">
            <w:pPr>
              <w:jc w:val="center"/>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61,25%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545CDF2" w14:textId="77777777" w:rsidR="0082374D" w:rsidRPr="00B368D0" w:rsidRDefault="0082374D" w:rsidP="00FF03D1">
            <w:pPr>
              <w:jc w:val="both"/>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Cukup</w:t>
            </w:r>
          </w:p>
        </w:tc>
        <w:tc>
          <w:tcPr>
            <w:tcW w:w="1276" w:type="dxa"/>
            <w:tcBorders>
              <w:top w:val="single" w:sz="4" w:space="0" w:color="auto"/>
              <w:left w:val="single" w:sz="4" w:space="0" w:color="auto"/>
              <w:bottom w:val="single" w:sz="4" w:space="0" w:color="auto"/>
              <w:right w:val="single" w:sz="4" w:space="0" w:color="auto"/>
            </w:tcBorders>
            <w:vAlign w:val="center"/>
          </w:tcPr>
          <w:p w14:paraId="11FAB960" w14:textId="77777777" w:rsidR="0082374D" w:rsidRPr="00B368D0" w:rsidRDefault="0082374D" w:rsidP="00FF03D1">
            <w:pPr>
              <w:jc w:val="center"/>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90,5%</w:t>
            </w:r>
          </w:p>
        </w:tc>
        <w:tc>
          <w:tcPr>
            <w:tcW w:w="1558" w:type="dxa"/>
            <w:tcBorders>
              <w:top w:val="single" w:sz="4" w:space="0" w:color="auto"/>
              <w:left w:val="single" w:sz="4" w:space="0" w:color="auto"/>
              <w:bottom w:val="single" w:sz="4" w:space="0" w:color="auto"/>
              <w:right w:val="single" w:sz="4" w:space="0" w:color="auto"/>
            </w:tcBorders>
            <w:vAlign w:val="center"/>
            <w:hideMark/>
          </w:tcPr>
          <w:p w14:paraId="5AA6401C" w14:textId="77777777" w:rsidR="0082374D" w:rsidRPr="00B368D0" w:rsidRDefault="0082374D" w:rsidP="00FF03D1">
            <w:pPr>
              <w:jc w:val="center"/>
              <w:rPr>
                <w:rFonts w:ascii="Times New Roman" w:hAnsi="Times New Roman" w:cs="Times New Roman"/>
                <w:color w:val="000000"/>
                <w:sz w:val="24"/>
                <w:szCs w:val="24"/>
                <w:lang w:val="en-US"/>
              </w:rPr>
            </w:pPr>
            <w:r w:rsidRPr="00B368D0">
              <w:rPr>
                <w:rFonts w:ascii="Times New Roman" w:hAnsi="Times New Roman" w:cs="Times New Roman"/>
                <w:color w:val="000000"/>
                <w:sz w:val="24"/>
                <w:szCs w:val="24"/>
                <w:lang w:val="en-US"/>
              </w:rPr>
              <w:t>Sangat Baik</w:t>
            </w:r>
          </w:p>
        </w:tc>
      </w:tr>
    </w:tbl>
    <w:p w14:paraId="6458B401" w14:textId="63743602" w:rsidR="000173FF" w:rsidRDefault="000173FF" w:rsidP="00B368D0">
      <w:pPr>
        <w:spacing w:line="480" w:lineRule="auto"/>
        <w:jc w:val="both"/>
        <w:rPr>
          <w:rFonts w:ascii="Times New Roman" w:hAnsi="Times New Roman" w:cs="Times New Roman"/>
          <w:color w:val="000000"/>
          <w:sz w:val="24"/>
          <w:szCs w:val="24"/>
        </w:rPr>
      </w:pPr>
    </w:p>
    <w:p w14:paraId="7C48CCBB" w14:textId="77777777" w:rsidR="00620E6A" w:rsidRDefault="00620E6A" w:rsidP="00B368D0">
      <w:pPr>
        <w:spacing w:line="480" w:lineRule="auto"/>
        <w:jc w:val="both"/>
        <w:rPr>
          <w:rFonts w:ascii="Times New Roman" w:hAnsi="Times New Roman" w:cs="Times New Roman"/>
          <w:color w:val="000000"/>
          <w:sz w:val="24"/>
          <w:szCs w:val="24"/>
        </w:rPr>
      </w:pPr>
    </w:p>
    <w:p w14:paraId="1139978B" w14:textId="77777777" w:rsidR="00620E6A" w:rsidRDefault="00B368D0" w:rsidP="00620E6A">
      <w:pPr>
        <w:spacing w:line="480" w:lineRule="auto"/>
        <w:ind w:left="426" w:firstLine="850"/>
        <w:jc w:val="both"/>
        <w:rPr>
          <w:rFonts w:ascii="Times New Roman" w:hAnsi="Times New Roman" w:cs="Times New Roman"/>
          <w:color w:val="000000"/>
          <w:sz w:val="24"/>
          <w:szCs w:val="24"/>
        </w:rPr>
      </w:pPr>
      <w:r w:rsidRPr="00B368D0">
        <w:rPr>
          <w:rFonts w:ascii="Times New Roman" w:hAnsi="Times New Roman" w:cs="Times New Roman"/>
          <w:color w:val="000000"/>
          <w:sz w:val="24"/>
          <w:szCs w:val="24"/>
        </w:rPr>
        <w:t>Berdasarkan data</w:t>
      </w:r>
      <w:r w:rsidRPr="00B368D0">
        <w:rPr>
          <w:rFonts w:ascii="Times New Roman" w:hAnsi="Times New Roman" w:cs="Times New Roman"/>
          <w:color w:val="000000"/>
          <w:sz w:val="24"/>
          <w:szCs w:val="24"/>
          <w:lang w:val="sv-SE"/>
        </w:rPr>
        <w:t xml:space="preserve"> awal </w:t>
      </w:r>
      <w:r w:rsidRPr="00B368D0">
        <w:rPr>
          <w:rFonts w:ascii="Times New Roman" w:hAnsi="Times New Roman" w:cs="Times New Roman"/>
          <w:color w:val="000000"/>
          <w:sz w:val="24"/>
          <w:szCs w:val="24"/>
        </w:rPr>
        <w:t xml:space="preserve">yang </w:t>
      </w:r>
      <w:r w:rsidRPr="00B368D0">
        <w:rPr>
          <w:rFonts w:ascii="Times New Roman" w:hAnsi="Times New Roman" w:cs="Times New Roman"/>
          <w:color w:val="000000"/>
          <w:sz w:val="24"/>
          <w:szCs w:val="24"/>
          <w:lang w:val="sv-SE"/>
        </w:rPr>
        <w:t xml:space="preserve">diperoleh dari nilai rerata hasil ulangan sebelum diadakan penelitian sebesar </w:t>
      </w:r>
      <w:r w:rsidRPr="00B368D0">
        <w:rPr>
          <w:rFonts w:ascii="Times New Roman" w:hAnsi="Times New Roman" w:cs="Times New Roman"/>
          <w:sz w:val="24"/>
          <w:szCs w:val="24"/>
          <w:lang w:val="en-US"/>
        </w:rPr>
        <w:t>69,25</w:t>
      </w:r>
      <w:r w:rsidRPr="00B368D0">
        <w:rPr>
          <w:rFonts w:ascii="Times New Roman" w:hAnsi="Times New Roman" w:cs="Times New Roman"/>
          <w:sz w:val="24"/>
          <w:szCs w:val="24"/>
          <w:lang w:val="sv-SE"/>
        </w:rPr>
        <w:t xml:space="preserve"> </w:t>
      </w:r>
      <w:r w:rsidRPr="00B368D0">
        <w:rPr>
          <w:rFonts w:ascii="Times New Roman" w:hAnsi="Times New Roman" w:cs="Times New Roman"/>
          <w:color w:val="000000"/>
          <w:sz w:val="24"/>
          <w:szCs w:val="24"/>
          <w:lang w:val="sv-SE"/>
        </w:rPr>
        <w:t xml:space="preserve">dengan ketuntasan klasikal </w:t>
      </w:r>
      <w:r w:rsidRPr="00B368D0">
        <w:rPr>
          <w:rFonts w:ascii="Times New Roman" w:hAnsi="Times New Roman" w:cs="Times New Roman"/>
          <w:color w:val="000000"/>
          <w:sz w:val="24"/>
          <w:szCs w:val="24"/>
          <w:lang w:val="en-US"/>
        </w:rPr>
        <w:t>35</w:t>
      </w:r>
      <w:r w:rsidRPr="00B368D0">
        <w:rPr>
          <w:rFonts w:ascii="Times New Roman" w:hAnsi="Times New Roman" w:cs="Times New Roman"/>
          <w:color w:val="000000"/>
          <w:sz w:val="24"/>
          <w:szCs w:val="24"/>
        </w:rPr>
        <w:t>%</w:t>
      </w:r>
      <w:r w:rsidRPr="00B368D0">
        <w:rPr>
          <w:rFonts w:ascii="Times New Roman" w:hAnsi="Times New Roman" w:cs="Times New Roman"/>
          <w:color w:val="000000"/>
          <w:sz w:val="24"/>
          <w:szCs w:val="24"/>
          <w:lang w:val="sv-SE"/>
        </w:rPr>
        <w:t xml:space="preserve">. Setelah diadakan penelitian dengan menggunakan </w:t>
      </w:r>
      <w:r w:rsidRPr="00B368D0">
        <w:rPr>
          <w:rFonts w:ascii="Times New Roman" w:hAnsi="Times New Roman" w:cs="Times New Roman"/>
          <w:color w:val="000000"/>
          <w:sz w:val="24"/>
          <w:szCs w:val="24"/>
        </w:rPr>
        <w:t>pembelajaran kooperatif tipe STAD</w:t>
      </w:r>
      <w:r w:rsidRPr="00B368D0">
        <w:rPr>
          <w:rFonts w:ascii="Times New Roman" w:hAnsi="Times New Roman" w:cs="Times New Roman"/>
          <w:i/>
          <w:color w:val="000000"/>
          <w:sz w:val="24"/>
          <w:szCs w:val="24"/>
        </w:rPr>
        <w:t xml:space="preserve"> </w:t>
      </w:r>
      <w:r w:rsidRPr="00B368D0">
        <w:rPr>
          <w:rFonts w:ascii="Times New Roman" w:hAnsi="Times New Roman" w:cs="Times New Roman"/>
          <w:color w:val="000000"/>
          <w:sz w:val="24"/>
          <w:szCs w:val="24"/>
          <w:lang w:val="sv-SE"/>
        </w:rPr>
        <w:t xml:space="preserve">materi </w:t>
      </w:r>
      <w:r w:rsidRPr="00B368D0">
        <w:rPr>
          <w:rFonts w:ascii="Times New Roman" w:hAnsi="Times New Roman" w:cs="Times New Roman"/>
          <w:color w:val="000000"/>
          <w:sz w:val="24"/>
          <w:szCs w:val="24"/>
        </w:rPr>
        <w:t>Pengukuran satuan waktu</w:t>
      </w:r>
      <w:r w:rsidRPr="00B368D0">
        <w:rPr>
          <w:rFonts w:ascii="Times New Roman" w:hAnsi="Times New Roman" w:cs="Times New Roman"/>
          <w:color w:val="000000"/>
          <w:sz w:val="24"/>
          <w:szCs w:val="24"/>
          <w:lang w:val="sv-SE"/>
        </w:rPr>
        <w:t xml:space="preserve">, pada siklus I diperoleh rata-rata nilai tes peserta didik mencapai </w:t>
      </w:r>
      <w:r w:rsidRPr="00B368D0">
        <w:rPr>
          <w:rFonts w:ascii="Times New Roman" w:hAnsi="Times New Roman" w:cs="Times New Roman"/>
          <w:sz w:val="24"/>
          <w:szCs w:val="24"/>
        </w:rPr>
        <w:t>7</w:t>
      </w:r>
      <w:r w:rsidRPr="00B368D0">
        <w:rPr>
          <w:rFonts w:ascii="Times New Roman" w:hAnsi="Times New Roman" w:cs="Times New Roman"/>
          <w:sz w:val="24"/>
          <w:szCs w:val="24"/>
          <w:lang w:val="en-US"/>
        </w:rPr>
        <w:t>9,5</w:t>
      </w:r>
      <w:r w:rsidRPr="00B368D0">
        <w:rPr>
          <w:rFonts w:ascii="Times New Roman" w:hAnsi="Times New Roman" w:cs="Times New Roman"/>
          <w:color w:val="000000"/>
          <w:sz w:val="24"/>
          <w:szCs w:val="24"/>
          <w:lang w:val="sv-SE"/>
        </w:rPr>
        <w:t xml:space="preserve">, sedangkan pada siklus II nilai rata-rata peserta didik mencapai </w:t>
      </w:r>
      <w:r w:rsidRPr="00B368D0">
        <w:rPr>
          <w:rFonts w:ascii="Times New Roman" w:hAnsi="Times New Roman" w:cs="Times New Roman"/>
          <w:sz w:val="24"/>
          <w:szCs w:val="24"/>
          <w:lang w:val="en-US"/>
        </w:rPr>
        <w:t>87</w:t>
      </w:r>
      <w:r w:rsidRPr="00B368D0">
        <w:rPr>
          <w:rFonts w:ascii="Times New Roman" w:hAnsi="Times New Roman" w:cs="Times New Roman"/>
          <w:sz w:val="24"/>
          <w:szCs w:val="24"/>
          <w:lang w:val="sv-SE"/>
        </w:rPr>
        <w:t xml:space="preserve">. </w:t>
      </w:r>
      <w:r w:rsidRPr="00B368D0">
        <w:rPr>
          <w:rFonts w:ascii="Times New Roman" w:hAnsi="Times New Roman" w:cs="Times New Roman"/>
          <w:color w:val="000000"/>
          <w:sz w:val="24"/>
          <w:szCs w:val="24"/>
          <w:lang w:val="sv-SE"/>
        </w:rPr>
        <w:t xml:space="preserve">Pada siklus I ketuntasan belajar secara klasikal mencapai </w:t>
      </w:r>
      <w:r w:rsidRPr="00B368D0">
        <w:rPr>
          <w:rFonts w:ascii="Times New Roman" w:hAnsi="Times New Roman" w:cs="Times New Roman"/>
          <w:color w:val="000000"/>
          <w:sz w:val="24"/>
          <w:szCs w:val="24"/>
          <w:lang w:val="en-US"/>
        </w:rPr>
        <w:t>7</w:t>
      </w:r>
      <w:r w:rsidRPr="00B368D0">
        <w:rPr>
          <w:rFonts w:ascii="Times New Roman" w:hAnsi="Times New Roman" w:cs="Times New Roman"/>
          <w:color w:val="000000"/>
          <w:sz w:val="24"/>
          <w:szCs w:val="24"/>
        </w:rPr>
        <w:t>0%</w:t>
      </w:r>
      <w:r w:rsidRPr="00B368D0">
        <w:rPr>
          <w:rFonts w:ascii="Times New Roman" w:hAnsi="Times New Roman" w:cs="Times New Roman"/>
          <w:color w:val="000000"/>
          <w:sz w:val="24"/>
          <w:szCs w:val="24"/>
          <w:lang w:val="sv-SE"/>
        </w:rPr>
        <w:t xml:space="preserve"> dan pada siklus II mencapai ketuntasan belajar secara klasikal sebesar 95%. Dengan demikian hasil belajar kognitif peserta didik pada siklus I belum memenuhi indikator yang telah ditetapkan dalam penelitian yaitu sekurang-kurangnya </w:t>
      </w:r>
      <w:r w:rsidRPr="00B368D0">
        <w:rPr>
          <w:rFonts w:ascii="Times New Roman" w:hAnsi="Times New Roman" w:cs="Times New Roman"/>
          <w:color w:val="000000"/>
          <w:sz w:val="24"/>
          <w:szCs w:val="24"/>
        </w:rPr>
        <w:t>7</w:t>
      </w:r>
      <w:r w:rsidRPr="00B368D0">
        <w:rPr>
          <w:rFonts w:ascii="Times New Roman" w:hAnsi="Times New Roman" w:cs="Times New Roman"/>
          <w:color w:val="000000"/>
          <w:sz w:val="24"/>
          <w:szCs w:val="24"/>
          <w:lang w:val="sv-SE"/>
        </w:rPr>
        <w:t xml:space="preserve">5% dari keseluruhan peserta didik yang ada di kelas tersebut memperoleh nilai </w:t>
      </w:r>
      <w:r w:rsidRPr="00B368D0">
        <w:rPr>
          <w:rFonts w:ascii="Times New Roman" w:hAnsi="Times New Roman" w:cs="Times New Roman"/>
          <w:color w:val="000000"/>
          <w:sz w:val="24"/>
          <w:szCs w:val="24"/>
        </w:rPr>
        <w:t xml:space="preserve">minimal </w:t>
      </w:r>
      <w:r w:rsidRPr="00B368D0">
        <w:rPr>
          <w:rFonts w:ascii="Times New Roman" w:hAnsi="Times New Roman" w:cs="Times New Roman"/>
          <w:color w:val="000000"/>
          <w:sz w:val="24"/>
          <w:szCs w:val="24"/>
          <w:lang w:val="sv-SE"/>
        </w:rPr>
        <w:t>7</w:t>
      </w:r>
      <w:r w:rsidRPr="00B368D0">
        <w:rPr>
          <w:rFonts w:ascii="Times New Roman" w:hAnsi="Times New Roman" w:cs="Times New Roman"/>
          <w:color w:val="000000"/>
          <w:sz w:val="24"/>
          <w:szCs w:val="24"/>
        </w:rPr>
        <w:t>5</w:t>
      </w:r>
      <w:r w:rsidRPr="00B368D0">
        <w:rPr>
          <w:rFonts w:ascii="Times New Roman" w:hAnsi="Times New Roman" w:cs="Times New Roman"/>
          <w:color w:val="000000"/>
          <w:sz w:val="24"/>
          <w:szCs w:val="24"/>
          <w:lang w:val="sv-SE"/>
        </w:rPr>
        <w:t xml:space="preserve"> atau mencapai ketuntasan 7</w:t>
      </w:r>
      <w:r w:rsidRPr="00B368D0">
        <w:rPr>
          <w:rFonts w:ascii="Times New Roman" w:hAnsi="Times New Roman" w:cs="Times New Roman"/>
          <w:color w:val="000000"/>
          <w:sz w:val="24"/>
          <w:szCs w:val="24"/>
        </w:rPr>
        <w:t>5</w:t>
      </w:r>
      <w:r w:rsidRPr="00B368D0">
        <w:rPr>
          <w:rFonts w:ascii="Times New Roman" w:hAnsi="Times New Roman" w:cs="Times New Roman"/>
          <w:color w:val="000000"/>
          <w:sz w:val="24"/>
          <w:szCs w:val="24"/>
          <w:lang w:val="sv-SE"/>
        </w:rPr>
        <w:t>%. Sedangkan hasil belajar kognitif peserta didik pada siklus II  sudah memenuhi indikator yang telah ditetapkan dalam penelitian.</w:t>
      </w:r>
    </w:p>
    <w:p w14:paraId="6B449F2D" w14:textId="77777777" w:rsidR="00620E6A" w:rsidRDefault="00B368D0" w:rsidP="00620E6A">
      <w:pPr>
        <w:spacing w:line="480" w:lineRule="auto"/>
        <w:ind w:left="426" w:firstLine="850"/>
        <w:jc w:val="both"/>
        <w:rPr>
          <w:rFonts w:ascii="Times New Roman" w:hAnsi="Times New Roman" w:cs="Times New Roman"/>
          <w:color w:val="000000"/>
          <w:sz w:val="24"/>
          <w:szCs w:val="24"/>
        </w:rPr>
      </w:pPr>
      <w:r w:rsidRPr="00B368D0">
        <w:rPr>
          <w:rFonts w:ascii="Times New Roman" w:hAnsi="Times New Roman" w:cs="Times New Roman"/>
          <w:color w:val="000000"/>
          <w:sz w:val="24"/>
          <w:szCs w:val="24"/>
        </w:rPr>
        <w:t>Berdasarkan</w:t>
      </w:r>
      <w:r w:rsidRPr="00B368D0">
        <w:rPr>
          <w:rFonts w:ascii="Times New Roman" w:hAnsi="Times New Roman" w:cs="Times New Roman"/>
          <w:color w:val="000000"/>
          <w:sz w:val="24"/>
          <w:szCs w:val="24"/>
          <w:lang w:val="sv-SE"/>
        </w:rPr>
        <w:t xml:space="preserve"> hasil data penelitian diketahui bahwa nilai rerata dan ketuntasan kelas mengalami peningkatan. Peningkatan nilai rara-rata peserta didik pada setiap siklusnya ini karena peserta didik terlibat langsung secara aktif dalam proses pembelajara</w:t>
      </w:r>
      <w:r w:rsidRPr="00B368D0">
        <w:rPr>
          <w:rFonts w:ascii="Times New Roman" w:hAnsi="Times New Roman" w:cs="Times New Roman"/>
          <w:color w:val="000000"/>
          <w:sz w:val="24"/>
          <w:szCs w:val="24"/>
        </w:rPr>
        <w:t>n, berkompetisi sambil belajar dan berdiskusi dengan teman.</w:t>
      </w:r>
    </w:p>
    <w:p w14:paraId="09A69EA2" w14:textId="50F4016C" w:rsidR="00B368D0" w:rsidRDefault="00B368D0" w:rsidP="00620E6A">
      <w:pPr>
        <w:spacing w:line="480" w:lineRule="auto"/>
        <w:ind w:left="426" w:firstLine="850"/>
        <w:jc w:val="both"/>
        <w:rPr>
          <w:rFonts w:ascii="Times New Roman" w:hAnsi="Times New Roman" w:cs="Times New Roman"/>
          <w:color w:val="000000"/>
          <w:sz w:val="24"/>
          <w:szCs w:val="24"/>
          <w:lang w:val="sv-SE"/>
        </w:rPr>
      </w:pPr>
      <w:r w:rsidRPr="00B368D0">
        <w:rPr>
          <w:rFonts w:ascii="Times New Roman" w:hAnsi="Times New Roman" w:cs="Times New Roman"/>
          <w:color w:val="000000"/>
          <w:sz w:val="24"/>
          <w:szCs w:val="24"/>
          <w:lang w:val="sv-SE"/>
        </w:rPr>
        <w:t xml:space="preserve">Pembelajaran dengan menggunakan </w:t>
      </w:r>
      <w:r w:rsidRPr="00B368D0">
        <w:rPr>
          <w:rFonts w:ascii="Times New Roman" w:hAnsi="Times New Roman" w:cs="Times New Roman"/>
          <w:color w:val="000000"/>
          <w:sz w:val="24"/>
          <w:szCs w:val="24"/>
        </w:rPr>
        <w:t>model pembelajaran kooperatif tipe STAD</w:t>
      </w:r>
      <w:r w:rsidRPr="00B368D0">
        <w:rPr>
          <w:rFonts w:ascii="Times New Roman" w:hAnsi="Times New Roman" w:cs="Times New Roman"/>
          <w:color w:val="000000"/>
          <w:sz w:val="24"/>
          <w:szCs w:val="24"/>
          <w:lang w:val="sv-SE"/>
        </w:rPr>
        <w:t>, peserta didik tidak hanya sekedar menghafal, tetapi juga harus mengkonstruksikan pengetahuan di benak peserta didik (filosofi konstruktivisme), peserta didik belajar dari mengalami, mencatat sendiri pola-pola bermakna dari pengetahuan baru dan bukan diberi dari guru. Pengetahuan tumbuh berkembang melalui pengalaman. Pemahaman berkembang semakin dalam dan semakin kuat karena selalu diuji dengan pengalaman baru. Dengan demikian peserta didik akan selalu merefleksi pengetahuan yang baru diterimanya.</w:t>
      </w:r>
    </w:p>
    <w:p w14:paraId="3BE7677F" w14:textId="77777777" w:rsidR="00620E6A" w:rsidRPr="00620E6A" w:rsidRDefault="00620E6A" w:rsidP="00620E6A">
      <w:pPr>
        <w:spacing w:line="480" w:lineRule="auto"/>
        <w:ind w:left="426" w:firstLine="850"/>
        <w:jc w:val="both"/>
        <w:rPr>
          <w:rFonts w:ascii="Times New Roman" w:hAnsi="Times New Roman" w:cs="Times New Roman"/>
          <w:color w:val="000000"/>
          <w:sz w:val="24"/>
          <w:szCs w:val="24"/>
        </w:rPr>
      </w:pPr>
    </w:p>
    <w:p w14:paraId="60A138B4" w14:textId="377A561E" w:rsidR="00B63FD2" w:rsidRDefault="00864FCB" w:rsidP="00620E6A">
      <w:pPr>
        <w:pStyle w:val="Heading1"/>
        <w:spacing w:before="1" w:line="360" w:lineRule="auto"/>
        <w:ind w:left="426" w:firstLine="0"/>
        <w:rPr>
          <w:rFonts w:ascii="Times New Roman" w:hAnsi="Times New Roman" w:cs="Times New Roman"/>
        </w:rPr>
      </w:pPr>
      <w:r w:rsidRPr="00AD2530">
        <w:rPr>
          <w:rFonts w:ascii="Times New Roman" w:hAnsi="Times New Roman" w:cs="Times New Roman"/>
        </w:rPr>
        <w:t>UCAPAN</w:t>
      </w:r>
      <w:r w:rsidRPr="00AD2530">
        <w:rPr>
          <w:rFonts w:ascii="Times New Roman" w:hAnsi="Times New Roman" w:cs="Times New Roman"/>
          <w:spacing w:val="-3"/>
        </w:rPr>
        <w:t xml:space="preserve"> </w:t>
      </w:r>
      <w:r w:rsidRPr="00AD2530">
        <w:rPr>
          <w:rFonts w:ascii="Times New Roman" w:hAnsi="Times New Roman" w:cs="Times New Roman"/>
        </w:rPr>
        <w:t>TERIMA</w:t>
      </w:r>
      <w:r w:rsidRPr="00AD2530">
        <w:rPr>
          <w:rFonts w:ascii="Times New Roman" w:hAnsi="Times New Roman" w:cs="Times New Roman"/>
          <w:spacing w:val="-4"/>
        </w:rPr>
        <w:t xml:space="preserve"> </w:t>
      </w:r>
      <w:r w:rsidRPr="00AD2530">
        <w:rPr>
          <w:rFonts w:ascii="Times New Roman" w:hAnsi="Times New Roman" w:cs="Times New Roman"/>
        </w:rPr>
        <w:t>KASIH</w:t>
      </w:r>
    </w:p>
    <w:p w14:paraId="6B4694B6" w14:textId="77777777" w:rsidR="00620E6A" w:rsidRPr="00AD2530" w:rsidRDefault="00620E6A" w:rsidP="00620E6A">
      <w:pPr>
        <w:pStyle w:val="Heading1"/>
        <w:spacing w:before="1" w:line="360" w:lineRule="auto"/>
        <w:ind w:left="426" w:firstLine="0"/>
        <w:rPr>
          <w:rFonts w:ascii="Times New Roman" w:hAnsi="Times New Roman" w:cs="Times New Roman"/>
        </w:rPr>
      </w:pPr>
    </w:p>
    <w:p w14:paraId="54C66B5C" w14:textId="4FF8481D" w:rsidR="0082374D" w:rsidRPr="00620E6A" w:rsidRDefault="00B63FD2" w:rsidP="00620E6A">
      <w:pPr>
        <w:spacing w:line="480" w:lineRule="auto"/>
        <w:ind w:left="426" w:firstLine="850"/>
        <w:jc w:val="both"/>
        <w:rPr>
          <w:rFonts w:ascii="Times New Roman" w:hAnsi="Times New Roman" w:cs="Times New Roman"/>
          <w:color w:val="000000"/>
          <w:sz w:val="24"/>
          <w:szCs w:val="24"/>
          <w:lang w:val="en-US"/>
        </w:rPr>
      </w:pPr>
      <w:r w:rsidRPr="00620E6A">
        <w:rPr>
          <w:rFonts w:ascii="Times New Roman" w:hAnsi="Times New Roman" w:cs="Times New Roman"/>
          <w:sz w:val="24"/>
          <w:szCs w:val="24"/>
        </w:rPr>
        <w:t>Terima</w:t>
      </w:r>
      <w:r w:rsidR="00620E6A">
        <w:rPr>
          <w:rFonts w:ascii="Times New Roman" w:hAnsi="Times New Roman" w:cs="Times New Roman"/>
          <w:sz w:val="24"/>
          <w:szCs w:val="24"/>
          <w:lang w:val="en-US"/>
        </w:rPr>
        <w:t xml:space="preserve"> </w:t>
      </w:r>
      <w:r w:rsidRPr="00620E6A">
        <w:rPr>
          <w:rFonts w:ascii="Times New Roman" w:hAnsi="Times New Roman" w:cs="Times New Roman"/>
          <w:sz w:val="24"/>
          <w:szCs w:val="24"/>
        </w:rPr>
        <w:t>kasih kepada Allah SWT yang telah menganug</w:t>
      </w:r>
      <w:r w:rsidR="00620E6A">
        <w:rPr>
          <w:rFonts w:ascii="Times New Roman" w:hAnsi="Times New Roman" w:cs="Times New Roman"/>
          <w:sz w:val="24"/>
          <w:szCs w:val="24"/>
          <w:lang w:val="en-US"/>
        </w:rPr>
        <w:t>e</w:t>
      </w:r>
      <w:r w:rsidRPr="00620E6A">
        <w:rPr>
          <w:rFonts w:ascii="Times New Roman" w:hAnsi="Times New Roman" w:cs="Times New Roman"/>
          <w:sz w:val="24"/>
          <w:szCs w:val="24"/>
        </w:rPr>
        <w:t>rahi saya</w:t>
      </w:r>
      <w:r w:rsidRPr="00620E6A">
        <w:rPr>
          <w:rFonts w:ascii="Times New Roman" w:hAnsi="Times New Roman" w:cs="Times New Roman"/>
          <w:sz w:val="24"/>
          <w:szCs w:val="24"/>
          <w:lang w:val="en-US"/>
        </w:rPr>
        <w:t xml:space="preserve"> </w:t>
      </w:r>
      <w:r w:rsidR="00620E6A">
        <w:rPr>
          <w:rFonts w:ascii="Times New Roman" w:hAnsi="Times New Roman" w:cs="Times New Roman"/>
          <w:sz w:val="24"/>
          <w:szCs w:val="24"/>
          <w:lang w:val="en-US"/>
        </w:rPr>
        <w:t>kesehatan, nikmat dan karunia-Nya</w:t>
      </w:r>
      <w:r w:rsidRPr="00620E6A">
        <w:rPr>
          <w:rFonts w:ascii="Times New Roman" w:hAnsi="Times New Roman" w:cs="Times New Roman"/>
          <w:sz w:val="24"/>
          <w:szCs w:val="24"/>
        </w:rPr>
        <w:t>, sehingga</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saya</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dapat</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menyelesaikan</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menulis</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jurnal.</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Terima</w:t>
      </w:r>
      <w:r w:rsidR="00620E6A">
        <w:rPr>
          <w:rFonts w:ascii="Times New Roman" w:hAnsi="Times New Roman" w:cs="Times New Roman"/>
          <w:sz w:val="24"/>
          <w:szCs w:val="24"/>
          <w:lang w:val="en-US"/>
        </w:rPr>
        <w:t xml:space="preserve"> </w:t>
      </w:r>
      <w:r w:rsidRPr="00620E6A">
        <w:rPr>
          <w:rFonts w:ascii="Times New Roman" w:hAnsi="Times New Roman" w:cs="Times New Roman"/>
          <w:sz w:val="24"/>
          <w:szCs w:val="24"/>
        </w:rPr>
        <w:t>kasih</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kepada</w:t>
      </w:r>
      <w:r w:rsidRPr="00620E6A">
        <w:rPr>
          <w:rFonts w:ascii="Times New Roman" w:hAnsi="Times New Roman" w:cs="Times New Roman"/>
          <w:spacing w:val="49"/>
          <w:sz w:val="24"/>
          <w:szCs w:val="24"/>
        </w:rPr>
        <w:t xml:space="preserve"> </w:t>
      </w:r>
      <w:r w:rsidRPr="00620E6A">
        <w:rPr>
          <w:rFonts w:ascii="Times New Roman" w:hAnsi="Times New Roman" w:cs="Times New Roman"/>
          <w:sz w:val="24"/>
          <w:szCs w:val="24"/>
        </w:rPr>
        <w:t>kedua</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orang tua</w:t>
      </w:r>
      <w:r w:rsidR="00620E6A">
        <w:rPr>
          <w:rFonts w:ascii="Times New Roman" w:hAnsi="Times New Roman" w:cs="Times New Roman"/>
          <w:sz w:val="24"/>
          <w:szCs w:val="24"/>
          <w:lang w:val="en-US"/>
        </w:rPr>
        <w:t xml:space="preserve"> dan isteri</w:t>
      </w:r>
      <w:r w:rsidRPr="00620E6A">
        <w:rPr>
          <w:rFonts w:ascii="Times New Roman" w:hAnsi="Times New Roman" w:cs="Times New Roman"/>
          <w:sz w:val="24"/>
          <w:szCs w:val="24"/>
        </w:rPr>
        <w:t xml:space="preserve"> saya yang selalu memberikan dukungan untuk menulis jurnal</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dengan baik. Terima</w:t>
      </w:r>
      <w:r w:rsidR="00620E6A">
        <w:rPr>
          <w:rFonts w:ascii="Times New Roman" w:hAnsi="Times New Roman" w:cs="Times New Roman"/>
          <w:sz w:val="24"/>
          <w:szCs w:val="24"/>
          <w:lang w:val="en-US"/>
        </w:rPr>
        <w:t xml:space="preserve"> </w:t>
      </w:r>
      <w:r w:rsidRPr="00620E6A">
        <w:rPr>
          <w:rFonts w:ascii="Times New Roman" w:hAnsi="Times New Roman" w:cs="Times New Roman"/>
          <w:sz w:val="24"/>
          <w:szCs w:val="24"/>
        </w:rPr>
        <w:t xml:space="preserve">kasih kepada Bapak </w:t>
      </w:r>
      <w:r w:rsidR="00C55F3D" w:rsidRPr="00620E6A">
        <w:rPr>
          <w:rFonts w:ascii="Times New Roman" w:hAnsi="Times New Roman" w:cs="Times New Roman"/>
          <w:sz w:val="24"/>
          <w:szCs w:val="24"/>
          <w:lang w:val="en-US"/>
        </w:rPr>
        <w:t>Andi Makkasau</w:t>
      </w:r>
      <w:r w:rsidRPr="00620E6A">
        <w:rPr>
          <w:rFonts w:ascii="Times New Roman" w:hAnsi="Times New Roman" w:cs="Times New Roman"/>
          <w:sz w:val="24"/>
          <w:szCs w:val="24"/>
        </w:rPr>
        <w:t xml:space="preserve"> dan </w:t>
      </w:r>
      <w:r w:rsidR="00C55F3D" w:rsidRPr="00620E6A">
        <w:rPr>
          <w:rFonts w:ascii="Times New Roman" w:hAnsi="Times New Roman" w:cs="Times New Roman"/>
          <w:sz w:val="24"/>
          <w:szCs w:val="24"/>
          <w:lang w:val="en-US"/>
        </w:rPr>
        <w:t>Bapak Juliadi yan</w:t>
      </w:r>
      <w:r w:rsidRPr="00620E6A">
        <w:rPr>
          <w:rFonts w:ascii="Times New Roman" w:hAnsi="Times New Roman" w:cs="Times New Roman"/>
          <w:sz w:val="24"/>
          <w:szCs w:val="24"/>
        </w:rPr>
        <w:t>g telah membimbing saya sehingga saya dapat</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 xml:space="preserve">menyelesaikan jurnal dengan baik. </w:t>
      </w:r>
      <w:r w:rsidR="00620E6A">
        <w:rPr>
          <w:rFonts w:ascii="Times New Roman" w:hAnsi="Times New Roman" w:cs="Times New Roman"/>
          <w:sz w:val="24"/>
          <w:szCs w:val="24"/>
          <w:lang w:val="en-US"/>
        </w:rPr>
        <w:t>Terima</w:t>
      </w:r>
      <w:r w:rsidR="00ED4965">
        <w:rPr>
          <w:rFonts w:ascii="Times New Roman" w:hAnsi="Times New Roman" w:cs="Times New Roman"/>
          <w:sz w:val="24"/>
          <w:szCs w:val="24"/>
          <w:lang w:val="en-US"/>
        </w:rPr>
        <w:t xml:space="preserve"> kasih kepada Ibu Kepala Sekolah SD Negeri Linggapura 03.</w:t>
      </w:r>
      <w:r w:rsidR="00620E6A">
        <w:rPr>
          <w:rFonts w:ascii="Times New Roman" w:hAnsi="Times New Roman" w:cs="Times New Roman"/>
          <w:sz w:val="24"/>
          <w:szCs w:val="24"/>
          <w:lang w:val="en-US"/>
        </w:rPr>
        <w:t xml:space="preserve"> </w:t>
      </w:r>
      <w:r w:rsidRPr="00620E6A">
        <w:rPr>
          <w:rFonts w:ascii="Times New Roman" w:hAnsi="Times New Roman" w:cs="Times New Roman"/>
          <w:sz w:val="24"/>
          <w:szCs w:val="24"/>
        </w:rPr>
        <w:t xml:space="preserve">Tak lupa terimakasih kepada </w:t>
      </w:r>
      <w:r w:rsidR="00C55F3D" w:rsidRPr="00620E6A">
        <w:rPr>
          <w:rFonts w:ascii="Times New Roman" w:hAnsi="Times New Roman" w:cs="Times New Roman"/>
          <w:sz w:val="24"/>
          <w:szCs w:val="24"/>
          <w:lang w:val="en-US"/>
        </w:rPr>
        <w:t>rekan-rekan</w:t>
      </w:r>
      <w:r w:rsidRPr="00620E6A">
        <w:rPr>
          <w:rFonts w:ascii="Times New Roman" w:hAnsi="Times New Roman" w:cs="Times New Roman"/>
          <w:sz w:val="24"/>
          <w:szCs w:val="24"/>
        </w:rPr>
        <w:t xml:space="preserve"> yang selalu memberikan dukungan kepada saya sehingga saya</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dapat</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menulis</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jurnal</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hingga</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selesai.</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Terimakasih</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kepada</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SD</w:t>
      </w:r>
      <w:r w:rsidRPr="00620E6A">
        <w:rPr>
          <w:rFonts w:ascii="Times New Roman" w:hAnsi="Times New Roman" w:cs="Times New Roman"/>
          <w:spacing w:val="49"/>
          <w:sz w:val="24"/>
          <w:szCs w:val="24"/>
        </w:rPr>
        <w:t xml:space="preserve"> </w:t>
      </w:r>
      <w:r w:rsidRPr="00620E6A">
        <w:rPr>
          <w:rFonts w:ascii="Times New Roman" w:hAnsi="Times New Roman" w:cs="Times New Roman"/>
          <w:sz w:val="24"/>
          <w:szCs w:val="24"/>
        </w:rPr>
        <w:t>N</w:t>
      </w:r>
      <w:r w:rsidR="00C55F3D" w:rsidRPr="00620E6A">
        <w:rPr>
          <w:rFonts w:ascii="Times New Roman" w:hAnsi="Times New Roman" w:cs="Times New Roman"/>
          <w:sz w:val="24"/>
          <w:szCs w:val="24"/>
          <w:lang w:val="en-US"/>
        </w:rPr>
        <w:t>egeri Linggapura 03</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yang</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sudah</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mengizinkan</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saya</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penelitian</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untuk</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menyelesaikan</w:t>
      </w:r>
      <w:r w:rsidRPr="00620E6A">
        <w:rPr>
          <w:rFonts w:ascii="Times New Roman" w:hAnsi="Times New Roman" w:cs="Times New Roman"/>
          <w:spacing w:val="49"/>
          <w:sz w:val="24"/>
          <w:szCs w:val="24"/>
        </w:rPr>
        <w:t xml:space="preserve"> </w:t>
      </w:r>
      <w:r w:rsidRPr="00620E6A">
        <w:rPr>
          <w:rFonts w:ascii="Times New Roman" w:hAnsi="Times New Roman" w:cs="Times New Roman"/>
          <w:sz w:val="24"/>
          <w:szCs w:val="24"/>
        </w:rPr>
        <w:t>Tugas</w:t>
      </w:r>
      <w:r w:rsidRPr="00620E6A">
        <w:rPr>
          <w:rFonts w:ascii="Times New Roman" w:hAnsi="Times New Roman" w:cs="Times New Roman"/>
          <w:spacing w:val="1"/>
          <w:sz w:val="24"/>
          <w:szCs w:val="24"/>
        </w:rPr>
        <w:t xml:space="preserve"> </w:t>
      </w:r>
      <w:r w:rsidRPr="00620E6A">
        <w:rPr>
          <w:rFonts w:ascii="Times New Roman" w:hAnsi="Times New Roman" w:cs="Times New Roman"/>
          <w:sz w:val="24"/>
          <w:szCs w:val="24"/>
        </w:rPr>
        <w:t>Akhir</w:t>
      </w:r>
      <w:r w:rsidR="00C55F3D" w:rsidRPr="00620E6A">
        <w:rPr>
          <w:rFonts w:ascii="Times New Roman" w:hAnsi="Times New Roman" w:cs="Times New Roman"/>
          <w:color w:val="000000"/>
          <w:sz w:val="24"/>
          <w:szCs w:val="24"/>
          <w:lang w:val="en-US"/>
        </w:rPr>
        <w:t>.</w:t>
      </w:r>
    </w:p>
    <w:p w14:paraId="6B62CA66" w14:textId="171E98CA" w:rsidR="00C55F3D" w:rsidRDefault="00C55F3D" w:rsidP="00ED4965">
      <w:pPr>
        <w:spacing w:line="480" w:lineRule="auto"/>
        <w:ind w:left="426"/>
        <w:jc w:val="both"/>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 xml:space="preserve">PENUTUP </w:t>
      </w:r>
    </w:p>
    <w:p w14:paraId="0BD83F06" w14:textId="76DB68CB" w:rsidR="00864FCB" w:rsidRPr="00864FCB" w:rsidRDefault="00864FCB" w:rsidP="00ED4965">
      <w:pPr>
        <w:spacing w:line="480" w:lineRule="auto"/>
        <w:ind w:left="426"/>
        <w:jc w:val="both"/>
        <w:rPr>
          <w:rFonts w:ascii="Times New Roman" w:hAnsi="Times New Roman" w:cs="Times New Roman"/>
          <w:b/>
          <w:bCs/>
          <w:color w:val="000000"/>
          <w:sz w:val="24"/>
          <w:szCs w:val="24"/>
          <w:lang w:val="en-US"/>
        </w:rPr>
      </w:pPr>
      <w:r w:rsidRPr="00864FCB">
        <w:rPr>
          <w:rFonts w:ascii="Times New Roman" w:hAnsi="Times New Roman" w:cs="Times New Roman"/>
          <w:b/>
          <w:bCs/>
          <w:color w:val="000000"/>
          <w:sz w:val="24"/>
          <w:szCs w:val="24"/>
          <w:lang w:val="en-US"/>
        </w:rPr>
        <w:t xml:space="preserve">Simpulan </w:t>
      </w:r>
    </w:p>
    <w:p w14:paraId="424AFC17" w14:textId="48792944" w:rsidR="00864FCB" w:rsidRPr="00864FCB" w:rsidRDefault="00864FCB" w:rsidP="00ED4965">
      <w:pPr>
        <w:spacing w:line="480" w:lineRule="auto"/>
        <w:ind w:left="426" w:firstLine="850"/>
        <w:jc w:val="both"/>
        <w:rPr>
          <w:rFonts w:ascii="Times New Roman" w:hAnsi="Times New Roman" w:cs="Times New Roman"/>
          <w:sz w:val="24"/>
          <w:szCs w:val="24"/>
        </w:rPr>
      </w:pPr>
      <w:r w:rsidRPr="00864FCB">
        <w:rPr>
          <w:rFonts w:ascii="Times New Roman" w:hAnsi="Times New Roman" w:cs="Times New Roman"/>
          <w:sz w:val="24"/>
          <w:szCs w:val="24"/>
          <w:lang w:val="es-ES"/>
        </w:rPr>
        <w:t xml:space="preserve">Hasil penelitian dan pembahasan yang telah diuraikan </w:t>
      </w:r>
      <w:r>
        <w:rPr>
          <w:rFonts w:ascii="Times New Roman" w:hAnsi="Times New Roman" w:cs="Times New Roman"/>
          <w:sz w:val="24"/>
          <w:szCs w:val="24"/>
          <w:lang w:val="es-ES"/>
        </w:rPr>
        <w:t>diatas</w:t>
      </w:r>
      <w:r w:rsidRPr="00864FCB">
        <w:rPr>
          <w:rFonts w:ascii="Times New Roman" w:hAnsi="Times New Roman" w:cs="Times New Roman"/>
          <w:sz w:val="24"/>
          <w:szCs w:val="24"/>
          <w:lang w:val="es-ES"/>
        </w:rPr>
        <w:t xml:space="preserve"> dapat disimpulkan sebagai berikut:</w:t>
      </w:r>
    </w:p>
    <w:p w14:paraId="51B5DFE9" w14:textId="77777777" w:rsidR="00864FCB" w:rsidRPr="00864FCB" w:rsidRDefault="00864FCB" w:rsidP="00ED4965">
      <w:pPr>
        <w:widowControl/>
        <w:numPr>
          <w:ilvl w:val="0"/>
          <w:numId w:val="5"/>
        </w:numPr>
        <w:autoSpaceDE/>
        <w:autoSpaceDN/>
        <w:spacing w:line="480" w:lineRule="auto"/>
        <w:ind w:left="851" w:hanging="425"/>
        <w:jc w:val="both"/>
        <w:rPr>
          <w:rFonts w:ascii="Times New Roman" w:hAnsi="Times New Roman" w:cs="Times New Roman"/>
          <w:sz w:val="24"/>
          <w:szCs w:val="24"/>
        </w:rPr>
      </w:pPr>
      <w:r w:rsidRPr="00864FCB">
        <w:rPr>
          <w:rFonts w:ascii="Times New Roman" w:hAnsi="Times New Roman" w:cs="Times New Roman"/>
          <w:sz w:val="24"/>
          <w:szCs w:val="24"/>
          <w:lang w:val="en-US"/>
        </w:rPr>
        <w:t xml:space="preserve">Proses penerapan pembelajaran </w:t>
      </w:r>
      <w:r w:rsidRPr="00864FCB">
        <w:rPr>
          <w:rFonts w:ascii="Times New Roman" w:hAnsi="Times New Roman" w:cs="Times New Roman"/>
          <w:sz w:val="24"/>
          <w:szCs w:val="24"/>
        </w:rPr>
        <w:t xml:space="preserve">pembelajaran </w:t>
      </w:r>
      <w:r w:rsidRPr="00864FCB">
        <w:rPr>
          <w:rFonts w:ascii="Times New Roman" w:hAnsi="Times New Roman" w:cs="Times New Roman"/>
          <w:i/>
          <w:sz w:val="24"/>
          <w:szCs w:val="24"/>
        </w:rPr>
        <w:t xml:space="preserve">Kooperatif Learning </w:t>
      </w:r>
      <w:r w:rsidRPr="00864FCB">
        <w:rPr>
          <w:rFonts w:ascii="Times New Roman" w:hAnsi="Times New Roman" w:cs="Times New Roman"/>
          <w:sz w:val="24"/>
          <w:szCs w:val="24"/>
        </w:rPr>
        <w:t>model STAD</w:t>
      </w:r>
      <w:r w:rsidRPr="00864FCB">
        <w:rPr>
          <w:rFonts w:ascii="Times New Roman" w:hAnsi="Times New Roman" w:cs="Times New Roman"/>
          <w:sz w:val="24"/>
          <w:szCs w:val="24"/>
          <w:lang w:val="en-US"/>
        </w:rPr>
        <w:t xml:space="preserve"> pada mata pelajaran PPKn materi pokok pengukuran satuan waktu dilaksanakan melalui dua siklus. Pada siklus I proses pembelajaran dilakukan di dengan lembar kerja, sedangkan pada siklus II dilakukan dengan kuis.</w:t>
      </w:r>
    </w:p>
    <w:p w14:paraId="495BDA84" w14:textId="77777777" w:rsidR="00864FCB" w:rsidRPr="00864FCB" w:rsidRDefault="00864FCB" w:rsidP="00ED4965">
      <w:pPr>
        <w:widowControl/>
        <w:numPr>
          <w:ilvl w:val="0"/>
          <w:numId w:val="5"/>
        </w:numPr>
        <w:autoSpaceDE/>
        <w:autoSpaceDN/>
        <w:spacing w:line="480" w:lineRule="auto"/>
        <w:ind w:left="851" w:hanging="425"/>
        <w:jc w:val="both"/>
        <w:rPr>
          <w:rFonts w:ascii="Times New Roman" w:hAnsi="Times New Roman" w:cs="Times New Roman"/>
          <w:sz w:val="24"/>
          <w:szCs w:val="24"/>
        </w:rPr>
      </w:pPr>
      <w:r w:rsidRPr="00864FCB">
        <w:rPr>
          <w:rFonts w:ascii="Times New Roman" w:hAnsi="Times New Roman" w:cs="Times New Roman"/>
          <w:sz w:val="24"/>
          <w:szCs w:val="24"/>
        </w:rPr>
        <w:t xml:space="preserve">Penerapan pembelajaran </w:t>
      </w:r>
      <w:r w:rsidRPr="00864FCB">
        <w:rPr>
          <w:rFonts w:ascii="Times New Roman" w:hAnsi="Times New Roman" w:cs="Times New Roman"/>
          <w:i/>
          <w:sz w:val="24"/>
          <w:szCs w:val="24"/>
        </w:rPr>
        <w:t xml:space="preserve">Kooperatif Learning </w:t>
      </w:r>
      <w:r w:rsidRPr="00864FCB">
        <w:rPr>
          <w:rFonts w:ascii="Times New Roman" w:hAnsi="Times New Roman" w:cs="Times New Roman"/>
          <w:sz w:val="24"/>
          <w:szCs w:val="24"/>
        </w:rPr>
        <w:t>model STAD dapat meningkatkan hasil belajar mata pelajaran PPKn khususnya materi pokok Pengukuran satuan waktu bagi siswa kelas VI SD Negeri Linggapura 03. Hal ini terbukti dari meningkatnya prestasi belajar siswa yaitu pada prasiklus hanya mencapai rata-rata sebesar 6</w:t>
      </w:r>
      <w:r w:rsidRPr="00864FCB">
        <w:rPr>
          <w:rFonts w:ascii="Times New Roman" w:hAnsi="Times New Roman" w:cs="Times New Roman"/>
          <w:sz w:val="24"/>
          <w:szCs w:val="24"/>
          <w:lang w:val="en-US"/>
        </w:rPr>
        <w:t>9</w:t>
      </w:r>
      <w:r w:rsidRPr="00864FCB">
        <w:rPr>
          <w:rFonts w:ascii="Times New Roman" w:hAnsi="Times New Roman" w:cs="Times New Roman"/>
          <w:sz w:val="24"/>
          <w:szCs w:val="24"/>
        </w:rPr>
        <w:t>,</w:t>
      </w:r>
      <w:r w:rsidRPr="00864FCB">
        <w:rPr>
          <w:rFonts w:ascii="Times New Roman" w:hAnsi="Times New Roman" w:cs="Times New Roman"/>
          <w:sz w:val="24"/>
          <w:szCs w:val="24"/>
          <w:lang w:val="en-US"/>
        </w:rPr>
        <w:t>25</w:t>
      </w:r>
      <w:r w:rsidRPr="00864FCB">
        <w:rPr>
          <w:rFonts w:ascii="Times New Roman" w:hAnsi="Times New Roman" w:cs="Times New Roman"/>
          <w:sz w:val="24"/>
          <w:szCs w:val="24"/>
        </w:rPr>
        <w:t xml:space="preserve"> pada siklus I mencapai rata-rata kelas 7</w:t>
      </w:r>
      <w:r w:rsidRPr="00864FCB">
        <w:rPr>
          <w:rFonts w:ascii="Times New Roman" w:hAnsi="Times New Roman" w:cs="Times New Roman"/>
          <w:sz w:val="24"/>
          <w:szCs w:val="24"/>
          <w:lang w:val="en-US"/>
        </w:rPr>
        <w:t>9</w:t>
      </w:r>
      <w:r w:rsidRPr="00864FCB">
        <w:rPr>
          <w:rFonts w:ascii="Times New Roman" w:hAnsi="Times New Roman" w:cs="Times New Roman"/>
          <w:sz w:val="24"/>
          <w:szCs w:val="24"/>
        </w:rPr>
        <w:t>,</w:t>
      </w:r>
      <w:r w:rsidRPr="00864FCB">
        <w:rPr>
          <w:rFonts w:ascii="Times New Roman" w:hAnsi="Times New Roman" w:cs="Times New Roman"/>
          <w:sz w:val="24"/>
          <w:szCs w:val="24"/>
          <w:lang w:val="en-US"/>
        </w:rPr>
        <w:t>5</w:t>
      </w:r>
      <w:r w:rsidRPr="00864FCB">
        <w:rPr>
          <w:rFonts w:ascii="Times New Roman" w:hAnsi="Times New Roman" w:cs="Times New Roman"/>
          <w:sz w:val="24"/>
          <w:szCs w:val="24"/>
        </w:rPr>
        <w:t xml:space="preserve"> menjadi </w:t>
      </w:r>
      <w:r w:rsidRPr="00864FCB">
        <w:rPr>
          <w:rFonts w:ascii="Times New Roman" w:hAnsi="Times New Roman" w:cs="Times New Roman"/>
          <w:sz w:val="24"/>
          <w:szCs w:val="24"/>
          <w:lang w:val="en-US"/>
        </w:rPr>
        <w:t>87</w:t>
      </w:r>
      <w:r w:rsidRPr="00864FCB">
        <w:rPr>
          <w:rFonts w:ascii="Times New Roman" w:hAnsi="Times New Roman" w:cs="Times New Roman"/>
          <w:sz w:val="24"/>
          <w:szCs w:val="24"/>
        </w:rPr>
        <w:t xml:space="preserve"> pada siklus II. Sedangkan ketuntasan klasikal  pada prasiklus hanya </w:t>
      </w:r>
      <w:r w:rsidRPr="00864FCB">
        <w:rPr>
          <w:rFonts w:ascii="Times New Roman" w:hAnsi="Times New Roman" w:cs="Times New Roman"/>
          <w:sz w:val="24"/>
          <w:szCs w:val="24"/>
          <w:lang w:val="en-US"/>
        </w:rPr>
        <w:t>35</w:t>
      </w:r>
      <w:r w:rsidRPr="00864FCB">
        <w:rPr>
          <w:rFonts w:ascii="Times New Roman" w:hAnsi="Times New Roman" w:cs="Times New Roman"/>
          <w:sz w:val="24"/>
          <w:szCs w:val="24"/>
        </w:rPr>
        <w:t xml:space="preserve">% atau sebanyak </w:t>
      </w:r>
      <w:r w:rsidRPr="00864FCB">
        <w:rPr>
          <w:rFonts w:ascii="Times New Roman" w:hAnsi="Times New Roman" w:cs="Times New Roman"/>
          <w:sz w:val="24"/>
          <w:szCs w:val="24"/>
          <w:lang w:val="en-US"/>
        </w:rPr>
        <w:t>7</w:t>
      </w:r>
      <w:r w:rsidRPr="00864FCB">
        <w:rPr>
          <w:rFonts w:ascii="Times New Roman" w:hAnsi="Times New Roman" w:cs="Times New Roman"/>
          <w:sz w:val="24"/>
          <w:szCs w:val="24"/>
        </w:rPr>
        <w:t xml:space="preserve"> </w:t>
      </w:r>
      <w:r w:rsidRPr="00864FCB">
        <w:rPr>
          <w:rFonts w:ascii="Times New Roman" w:hAnsi="Times New Roman" w:cs="Times New Roman"/>
          <w:sz w:val="24"/>
          <w:szCs w:val="24"/>
          <w:lang w:val="en-US"/>
        </w:rPr>
        <w:t>pesert didik</w:t>
      </w:r>
      <w:r w:rsidRPr="00864FCB">
        <w:rPr>
          <w:rFonts w:ascii="Times New Roman" w:hAnsi="Times New Roman" w:cs="Times New Roman"/>
          <w:sz w:val="24"/>
          <w:szCs w:val="24"/>
        </w:rPr>
        <w:t xml:space="preserve">, pada siklus I mencapai </w:t>
      </w:r>
      <w:r w:rsidRPr="00864FCB">
        <w:rPr>
          <w:rFonts w:ascii="Times New Roman" w:hAnsi="Times New Roman" w:cs="Times New Roman"/>
          <w:sz w:val="24"/>
          <w:szCs w:val="24"/>
          <w:lang w:val="en-US"/>
        </w:rPr>
        <w:t>7</w:t>
      </w:r>
      <w:r w:rsidRPr="00864FCB">
        <w:rPr>
          <w:rFonts w:ascii="Times New Roman" w:hAnsi="Times New Roman" w:cs="Times New Roman"/>
          <w:sz w:val="24"/>
          <w:szCs w:val="24"/>
        </w:rPr>
        <w:t>0% atau 1</w:t>
      </w:r>
      <w:r w:rsidRPr="00864FCB">
        <w:rPr>
          <w:rFonts w:ascii="Times New Roman" w:hAnsi="Times New Roman" w:cs="Times New Roman"/>
          <w:sz w:val="24"/>
          <w:szCs w:val="24"/>
          <w:lang w:val="en-US"/>
        </w:rPr>
        <w:t>4</w:t>
      </w:r>
      <w:r w:rsidRPr="00864FCB">
        <w:rPr>
          <w:rFonts w:ascii="Times New Roman" w:hAnsi="Times New Roman" w:cs="Times New Roman"/>
          <w:sz w:val="24"/>
          <w:szCs w:val="24"/>
        </w:rPr>
        <w:t xml:space="preserve"> peserta didik, dan pada siklus II mencapai </w:t>
      </w:r>
      <w:r w:rsidRPr="00864FCB">
        <w:rPr>
          <w:rFonts w:ascii="Times New Roman" w:hAnsi="Times New Roman" w:cs="Times New Roman"/>
          <w:sz w:val="24"/>
          <w:szCs w:val="24"/>
          <w:lang w:val="en-US"/>
        </w:rPr>
        <w:t>95</w:t>
      </w:r>
      <w:r w:rsidRPr="00864FCB">
        <w:rPr>
          <w:rFonts w:ascii="Times New Roman" w:hAnsi="Times New Roman" w:cs="Times New Roman"/>
          <w:sz w:val="24"/>
          <w:szCs w:val="24"/>
        </w:rPr>
        <w:t xml:space="preserve">% atau sebanyak </w:t>
      </w:r>
      <w:r w:rsidRPr="00864FCB">
        <w:rPr>
          <w:rFonts w:ascii="Times New Roman" w:hAnsi="Times New Roman" w:cs="Times New Roman"/>
          <w:sz w:val="24"/>
          <w:szCs w:val="24"/>
          <w:lang w:val="en-US"/>
        </w:rPr>
        <w:t>19</w:t>
      </w:r>
      <w:r w:rsidRPr="00864FCB">
        <w:rPr>
          <w:rFonts w:ascii="Times New Roman" w:hAnsi="Times New Roman" w:cs="Times New Roman"/>
          <w:sz w:val="24"/>
          <w:szCs w:val="24"/>
        </w:rPr>
        <w:t xml:space="preserve"> peserta didik dari 2</w:t>
      </w:r>
      <w:r w:rsidRPr="00864FCB">
        <w:rPr>
          <w:rFonts w:ascii="Times New Roman" w:hAnsi="Times New Roman" w:cs="Times New Roman"/>
          <w:sz w:val="24"/>
          <w:szCs w:val="24"/>
          <w:lang w:val="en-US"/>
        </w:rPr>
        <w:t xml:space="preserve">0 </w:t>
      </w:r>
      <w:r w:rsidRPr="00864FCB">
        <w:rPr>
          <w:rFonts w:ascii="Times New Roman" w:hAnsi="Times New Roman" w:cs="Times New Roman"/>
          <w:sz w:val="24"/>
          <w:szCs w:val="24"/>
        </w:rPr>
        <w:t>peserta didik.</w:t>
      </w:r>
    </w:p>
    <w:p w14:paraId="5A502B68" w14:textId="6B30ECC5" w:rsidR="00864FCB" w:rsidRDefault="00864FCB" w:rsidP="00ED4965">
      <w:pPr>
        <w:spacing w:line="480" w:lineRule="auto"/>
        <w:ind w:left="567" w:firstLine="709"/>
        <w:jc w:val="both"/>
        <w:rPr>
          <w:rFonts w:ascii="Times New Roman" w:hAnsi="Times New Roman" w:cs="Times New Roman"/>
          <w:sz w:val="24"/>
          <w:szCs w:val="24"/>
        </w:rPr>
      </w:pPr>
      <w:r w:rsidRPr="00864FCB">
        <w:rPr>
          <w:rFonts w:ascii="Times New Roman" w:hAnsi="Times New Roman" w:cs="Times New Roman"/>
          <w:sz w:val="24"/>
          <w:szCs w:val="24"/>
        </w:rPr>
        <w:t xml:space="preserve">Hasil analisis pengamatan pada minat siswa mengikuti proses pembelajaran meningkat sangat signifikan. Pada siklus I rata-rata prosentase mencapai </w:t>
      </w:r>
      <w:r w:rsidRPr="00864FCB">
        <w:rPr>
          <w:rFonts w:ascii="Times New Roman" w:hAnsi="Times New Roman" w:cs="Times New Roman"/>
          <w:sz w:val="24"/>
          <w:szCs w:val="24"/>
          <w:lang w:val="en-US"/>
        </w:rPr>
        <w:t>61,25</w:t>
      </w:r>
      <w:r w:rsidRPr="00864FCB">
        <w:rPr>
          <w:rFonts w:ascii="Times New Roman" w:hAnsi="Times New Roman" w:cs="Times New Roman"/>
          <w:sz w:val="24"/>
          <w:szCs w:val="24"/>
        </w:rPr>
        <w:t xml:space="preserve">% pada kategori </w:t>
      </w:r>
      <w:r w:rsidRPr="00864FCB">
        <w:rPr>
          <w:rFonts w:ascii="Times New Roman" w:hAnsi="Times New Roman" w:cs="Times New Roman"/>
          <w:sz w:val="24"/>
          <w:szCs w:val="24"/>
          <w:lang w:val="en-US"/>
        </w:rPr>
        <w:t>cukup</w:t>
      </w:r>
      <w:r w:rsidRPr="00864FCB">
        <w:rPr>
          <w:rFonts w:ascii="Times New Roman" w:hAnsi="Times New Roman" w:cs="Times New Roman"/>
          <w:sz w:val="24"/>
          <w:szCs w:val="24"/>
        </w:rPr>
        <w:t xml:space="preserve">, sedangkan pada siklus II meningkat menjadi </w:t>
      </w:r>
      <w:r w:rsidRPr="00864FCB">
        <w:rPr>
          <w:rFonts w:ascii="Times New Roman" w:hAnsi="Times New Roman" w:cs="Times New Roman"/>
          <w:sz w:val="24"/>
          <w:szCs w:val="24"/>
          <w:lang w:val="en-US"/>
        </w:rPr>
        <w:t>90,5</w:t>
      </w:r>
      <w:r w:rsidRPr="00864FCB">
        <w:rPr>
          <w:rFonts w:ascii="Times New Roman" w:hAnsi="Times New Roman" w:cs="Times New Roman"/>
          <w:sz w:val="24"/>
          <w:szCs w:val="24"/>
        </w:rPr>
        <w:t>% pada kategori sangat baik</w:t>
      </w:r>
    </w:p>
    <w:p w14:paraId="4EF834F5" w14:textId="34C8D493" w:rsidR="00864FCB" w:rsidRPr="00864FCB" w:rsidRDefault="00864FCB" w:rsidP="00ED4965">
      <w:pPr>
        <w:spacing w:line="480" w:lineRule="auto"/>
        <w:ind w:left="567"/>
        <w:jc w:val="both"/>
        <w:rPr>
          <w:rFonts w:ascii="Times New Roman" w:hAnsi="Times New Roman" w:cs="Times New Roman"/>
          <w:b/>
          <w:bCs/>
          <w:sz w:val="24"/>
          <w:szCs w:val="24"/>
          <w:lang w:val="en-US"/>
        </w:rPr>
      </w:pPr>
      <w:r w:rsidRPr="00864FCB">
        <w:rPr>
          <w:rFonts w:ascii="Times New Roman" w:hAnsi="Times New Roman" w:cs="Times New Roman"/>
          <w:b/>
          <w:bCs/>
          <w:sz w:val="24"/>
          <w:szCs w:val="24"/>
          <w:lang w:val="en-US"/>
        </w:rPr>
        <w:t xml:space="preserve">Saran </w:t>
      </w:r>
    </w:p>
    <w:p w14:paraId="0F308463" w14:textId="77777777" w:rsidR="00864FCB" w:rsidRPr="00864FCB" w:rsidRDefault="00864FCB" w:rsidP="00ED4965">
      <w:pPr>
        <w:spacing w:line="480" w:lineRule="auto"/>
        <w:ind w:left="567" w:firstLine="709"/>
        <w:jc w:val="both"/>
        <w:rPr>
          <w:rFonts w:ascii="Times New Roman" w:hAnsi="Times New Roman" w:cs="Times New Roman"/>
          <w:sz w:val="24"/>
          <w:szCs w:val="24"/>
        </w:rPr>
      </w:pPr>
      <w:r w:rsidRPr="00864FCB">
        <w:rPr>
          <w:rFonts w:ascii="Times New Roman" w:hAnsi="Times New Roman" w:cs="Times New Roman"/>
          <w:sz w:val="24"/>
          <w:szCs w:val="24"/>
          <w:lang w:val="sv-SE"/>
        </w:rPr>
        <w:t xml:space="preserve">Saran yang berkaitan dengan dilakukannya penelitian dan simpulan hasil penelitian tersebut di atas, maka dikemukakan saran </w:t>
      </w:r>
      <w:r w:rsidRPr="00864FCB">
        <w:rPr>
          <w:rFonts w:ascii="Times New Roman" w:hAnsi="Times New Roman" w:cs="Times New Roman"/>
          <w:sz w:val="24"/>
          <w:szCs w:val="24"/>
        </w:rPr>
        <w:t xml:space="preserve">yaitu: </w:t>
      </w:r>
    </w:p>
    <w:p w14:paraId="53537A85" w14:textId="77777777" w:rsidR="00864FCB" w:rsidRPr="00864FCB" w:rsidRDefault="00864FCB" w:rsidP="00ED4965">
      <w:pPr>
        <w:widowControl/>
        <w:numPr>
          <w:ilvl w:val="0"/>
          <w:numId w:val="6"/>
        </w:numPr>
        <w:autoSpaceDE/>
        <w:autoSpaceDN/>
        <w:spacing w:line="480" w:lineRule="auto"/>
        <w:ind w:left="851" w:hanging="284"/>
        <w:jc w:val="both"/>
        <w:rPr>
          <w:rFonts w:ascii="Times New Roman" w:hAnsi="Times New Roman" w:cs="Times New Roman"/>
          <w:b/>
          <w:sz w:val="24"/>
          <w:szCs w:val="24"/>
          <w:lang w:val="sv-SE"/>
        </w:rPr>
      </w:pPr>
      <w:r w:rsidRPr="00864FCB">
        <w:rPr>
          <w:rFonts w:ascii="Times New Roman" w:hAnsi="Times New Roman" w:cs="Times New Roman"/>
          <w:sz w:val="24"/>
          <w:szCs w:val="24"/>
        </w:rPr>
        <w:t>G</w:t>
      </w:r>
      <w:r w:rsidRPr="00864FCB">
        <w:rPr>
          <w:rFonts w:ascii="Times New Roman" w:hAnsi="Times New Roman" w:cs="Times New Roman"/>
          <w:sz w:val="24"/>
          <w:szCs w:val="24"/>
          <w:lang w:val="sv-SE"/>
        </w:rPr>
        <w:t>uru hendaknya menerapkan pembelajaran kooperatif learning model STAD untuk meningkatkan ha</w:t>
      </w:r>
      <w:r w:rsidRPr="00864FCB">
        <w:rPr>
          <w:rFonts w:ascii="Times New Roman" w:hAnsi="Times New Roman" w:cs="Times New Roman"/>
          <w:sz w:val="24"/>
          <w:szCs w:val="24"/>
        </w:rPr>
        <w:t>s</w:t>
      </w:r>
      <w:r w:rsidRPr="00864FCB">
        <w:rPr>
          <w:rFonts w:ascii="Times New Roman" w:hAnsi="Times New Roman" w:cs="Times New Roman"/>
          <w:sz w:val="24"/>
          <w:szCs w:val="24"/>
          <w:lang w:val="sv-SE"/>
        </w:rPr>
        <w:t xml:space="preserve">il belajar </w:t>
      </w:r>
      <w:r w:rsidRPr="00864FCB">
        <w:rPr>
          <w:rFonts w:ascii="Times New Roman" w:hAnsi="Times New Roman" w:cs="Times New Roman"/>
          <w:sz w:val="24"/>
          <w:szCs w:val="24"/>
        </w:rPr>
        <w:t>PPKn pada materi pokok Pengukuran satuan waktu</w:t>
      </w:r>
      <w:r w:rsidRPr="00864FCB">
        <w:rPr>
          <w:rFonts w:ascii="Times New Roman" w:hAnsi="Times New Roman" w:cs="Times New Roman"/>
          <w:sz w:val="24"/>
          <w:szCs w:val="24"/>
          <w:lang w:val="sv-SE"/>
        </w:rPr>
        <w:t xml:space="preserve">. </w:t>
      </w:r>
    </w:p>
    <w:p w14:paraId="449025C5" w14:textId="77777777" w:rsidR="00864FCB" w:rsidRPr="00864FCB" w:rsidRDefault="00864FCB" w:rsidP="00ED4965">
      <w:pPr>
        <w:widowControl/>
        <w:numPr>
          <w:ilvl w:val="0"/>
          <w:numId w:val="6"/>
        </w:numPr>
        <w:autoSpaceDE/>
        <w:autoSpaceDN/>
        <w:spacing w:line="480" w:lineRule="auto"/>
        <w:ind w:left="851" w:hanging="284"/>
        <w:jc w:val="both"/>
        <w:rPr>
          <w:rFonts w:ascii="Times New Roman" w:hAnsi="Times New Roman" w:cs="Times New Roman"/>
          <w:b/>
          <w:sz w:val="24"/>
          <w:szCs w:val="24"/>
          <w:lang w:val="sv-SE"/>
        </w:rPr>
      </w:pPr>
      <w:r w:rsidRPr="00864FCB">
        <w:rPr>
          <w:rFonts w:ascii="Times New Roman" w:hAnsi="Times New Roman" w:cs="Times New Roman"/>
          <w:sz w:val="24"/>
          <w:szCs w:val="24"/>
        </w:rPr>
        <w:t xml:space="preserve">Guru hendaknya selalu menggunakan pendekatan dan metode pembelajaran yang variatif sehingga tidak membosankan bagi siswa, di samping itu untuk mengubah kebiasaan </w:t>
      </w:r>
      <w:r w:rsidRPr="00864FCB">
        <w:rPr>
          <w:rFonts w:ascii="Times New Roman" w:hAnsi="Times New Roman" w:cs="Times New Roman"/>
          <w:i/>
          <w:sz w:val="24"/>
          <w:szCs w:val="24"/>
        </w:rPr>
        <w:t>teacher center</w:t>
      </w:r>
      <w:r w:rsidRPr="00864FCB">
        <w:rPr>
          <w:rFonts w:ascii="Times New Roman" w:hAnsi="Times New Roman" w:cs="Times New Roman"/>
          <w:sz w:val="24"/>
          <w:szCs w:val="24"/>
        </w:rPr>
        <w:t xml:space="preserve"> menjadi </w:t>
      </w:r>
      <w:r w:rsidRPr="00864FCB">
        <w:rPr>
          <w:rFonts w:ascii="Times New Roman" w:hAnsi="Times New Roman" w:cs="Times New Roman"/>
          <w:i/>
          <w:sz w:val="24"/>
          <w:szCs w:val="24"/>
        </w:rPr>
        <w:t>student center</w:t>
      </w:r>
      <w:r w:rsidRPr="00864FCB">
        <w:rPr>
          <w:rFonts w:ascii="Times New Roman" w:hAnsi="Times New Roman" w:cs="Times New Roman"/>
          <w:sz w:val="24"/>
          <w:szCs w:val="24"/>
        </w:rPr>
        <w:t>.</w:t>
      </w:r>
    </w:p>
    <w:p w14:paraId="6905CE28" w14:textId="77777777" w:rsidR="00864FCB" w:rsidRPr="00864FCB" w:rsidRDefault="00864FCB" w:rsidP="00ED4965">
      <w:pPr>
        <w:widowControl/>
        <w:numPr>
          <w:ilvl w:val="0"/>
          <w:numId w:val="6"/>
        </w:numPr>
        <w:autoSpaceDE/>
        <w:autoSpaceDN/>
        <w:spacing w:line="480" w:lineRule="auto"/>
        <w:ind w:left="851" w:hanging="284"/>
        <w:jc w:val="both"/>
        <w:rPr>
          <w:rFonts w:ascii="Times New Roman" w:hAnsi="Times New Roman" w:cs="Times New Roman"/>
          <w:b/>
          <w:sz w:val="24"/>
          <w:szCs w:val="24"/>
          <w:lang w:val="sv-SE"/>
        </w:rPr>
      </w:pPr>
      <w:r w:rsidRPr="00864FCB">
        <w:rPr>
          <w:rFonts w:ascii="Times New Roman" w:hAnsi="Times New Roman" w:cs="Times New Roman"/>
          <w:sz w:val="24"/>
          <w:szCs w:val="24"/>
        </w:rPr>
        <w:t>Sebelum melaksanakan pembelajaran, guru hendaknya merancang skenario pembelajaran yang menarik dan berpusat pada peserta didik</w:t>
      </w:r>
      <w:r w:rsidRPr="00864FCB">
        <w:rPr>
          <w:rFonts w:ascii="Times New Roman" w:hAnsi="Times New Roman" w:cs="Times New Roman"/>
          <w:sz w:val="24"/>
          <w:szCs w:val="24"/>
          <w:lang w:val="sv-SE"/>
        </w:rPr>
        <w:t xml:space="preserve"> sehingga pembelajaran menarik dan menyenangkan</w:t>
      </w:r>
      <w:r w:rsidRPr="00864FCB">
        <w:rPr>
          <w:rFonts w:ascii="Times New Roman" w:hAnsi="Times New Roman" w:cs="Times New Roman"/>
          <w:sz w:val="24"/>
          <w:szCs w:val="24"/>
        </w:rPr>
        <w:t xml:space="preserve">. </w:t>
      </w:r>
    </w:p>
    <w:p w14:paraId="178FCF98" w14:textId="1EC2BB56" w:rsidR="00864FCB" w:rsidRPr="00864FCB" w:rsidRDefault="00864FCB" w:rsidP="00ED4965">
      <w:pPr>
        <w:spacing w:line="480" w:lineRule="auto"/>
        <w:ind w:left="567" w:firstLine="709"/>
        <w:jc w:val="both"/>
        <w:rPr>
          <w:rFonts w:ascii="Times New Roman" w:hAnsi="Times New Roman" w:cs="Times New Roman"/>
          <w:color w:val="000000"/>
          <w:sz w:val="24"/>
          <w:szCs w:val="24"/>
          <w:lang w:val="en-US"/>
        </w:rPr>
      </w:pPr>
      <w:r w:rsidRPr="00864FCB">
        <w:rPr>
          <w:rFonts w:ascii="Times New Roman" w:hAnsi="Times New Roman" w:cs="Times New Roman"/>
          <w:sz w:val="24"/>
          <w:szCs w:val="24"/>
        </w:rPr>
        <w:t>Lembaga sekolah sebaiknya mendorong guru untuk melakukan penelitian tindakan kelas untuk</w:t>
      </w:r>
      <w:r>
        <w:t xml:space="preserve"> </w:t>
      </w:r>
      <w:r w:rsidRPr="00864FCB">
        <w:rPr>
          <w:rFonts w:ascii="Times New Roman" w:hAnsi="Times New Roman" w:cs="Times New Roman"/>
          <w:sz w:val="24"/>
          <w:szCs w:val="24"/>
        </w:rPr>
        <w:t>memperbaiki proses pembelajaran sehingga meningkatkan kualitas lembaga sekolah.</w:t>
      </w:r>
    </w:p>
    <w:p w14:paraId="4675F5BF" w14:textId="46571DCA" w:rsidR="00C55F3D" w:rsidRDefault="00864FCB" w:rsidP="00ED4965">
      <w:pPr>
        <w:spacing w:line="480" w:lineRule="auto"/>
        <w:ind w:left="567"/>
        <w:jc w:val="both"/>
        <w:rPr>
          <w:rFonts w:ascii="Times New Roman" w:hAnsi="Times New Roman" w:cs="Times New Roman"/>
          <w:b/>
          <w:bCs/>
          <w:color w:val="000000"/>
          <w:sz w:val="24"/>
          <w:szCs w:val="24"/>
          <w:lang w:val="en-US"/>
        </w:rPr>
      </w:pPr>
      <w:r w:rsidRPr="00C55F3D">
        <w:rPr>
          <w:rFonts w:ascii="Times New Roman" w:hAnsi="Times New Roman" w:cs="Times New Roman"/>
          <w:b/>
          <w:bCs/>
          <w:color w:val="000000"/>
          <w:sz w:val="24"/>
          <w:szCs w:val="24"/>
          <w:lang w:val="en-US"/>
        </w:rPr>
        <w:t>DAFTAR PUSTAKA</w:t>
      </w:r>
    </w:p>
    <w:p w14:paraId="2789CE91" w14:textId="77777777" w:rsidR="00C55F3D" w:rsidRPr="00C55F3D" w:rsidRDefault="00C55F3D" w:rsidP="00ED4965">
      <w:pPr>
        <w:spacing w:before="100" w:beforeAutospacing="1" w:after="100" w:afterAutospacing="1" w:line="360" w:lineRule="auto"/>
        <w:ind w:left="2127" w:hanging="1418"/>
        <w:jc w:val="both"/>
        <w:rPr>
          <w:rFonts w:ascii="Times New Roman" w:hAnsi="Times New Roman" w:cs="Times New Roman"/>
          <w:sz w:val="24"/>
          <w:szCs w:val="24"/>
          <w:lang w:val="sv-SE"/>
        </w:rPr>
      </w:pPr>
      <w:bookmarkStart w:id="6" w:name="_GoBack"/>
      <w:r w:rsidRPr="00C55F3D">
        <w:rPr>
          <w:rFonts w:ascii="Times New Roman" w:hAnsi="Times New Roman" w:cs="Times New Roman"/>
          <w:sz w:val="24"/>
          <w:szCs w:val="24"/>
          <w:lang w:val="sv-SE"/>
        </w:rPr>
        <w:t xml:space="preserve">Anitah, 2008. </w:t>
      </w:r>
      <w:r w:rsidRPr="00C55F3D">
        <w:rPr>
          <w:rFonts w:ascii="Times New Roman" w:hAnsi="Times New Roman" w:cs="Times New Roman"/>
          <w:i/>
          <w:sz w:val="24"/>
          <w:szCs w:val="24"/>
          <w:lang w:val="sv-SE"/>
        </w:rPr>
        <w:t>Strategi Pembelajaran di SD</w:t>
      </w:r>
      <w:r w:rsidRPr="00C55F3D">
        <w:rPr>
          <w:rFonts w:ascii="Times New Roman" w:hAnsi="Times New Roman" w:cs="Times New Roman"/>
          <w:sz w:val="24"/>
          <w:szCs w:val="24"/>
          <w:lang w:val="sv-SE"/>
        </w:rPr>
        <w:t xml:space="preserve"> . Jakarata. Universitas Terbuka</w:t>
      </w:r>
    </w:p>
    <w:p w14:paraId="6CC66A10" w14:textId="77777777" w:rsidR="00C55F3D" w:rsidRPr="00C55F3D" w:rsidRDefault="00C55F3D" w:rsidP="00ED4965">
      <w:pPr>
        <w:spacing w:line="360" w:lineRule="auto"/>
        <w:ind w:left="2127" w:hanging="1418"/>
        <w:jc w:val="both"/>
        <w:rPr>
          <w:rFonts w:ascii="Times New Roman" w:hAnsi="Times New Roman" w:cs="Times New Roman"/>
          <w:color w:val="333333"/>
          <w:sz w:val="24"/>
          <w:szCs w:val="24"/>
          <w:lang w:val="sv-SE"/>
        </w:rPr>
      </w:pPr>
      <w:r w:rsidRPr="00C55F3D">
        <w:rPr>
          <w:rFonts w:ascii="Times New Roman" w:hAnsi="Times New Roman" w:cs="Times New Roman"/>
          <w:color w:val="333333"/>
          <w:sz w:val="24"/>
          <w:szCs w:val="24"/>
          <w:lang w:val="fi-FI"/>
        </w:rPr>
        <w:t xml:space="preserve">Arikunto, Suharsini, 1991. </w:t>
      </w:r>
      <w:r w:rsidRPr="00C55F3D">
        <w:rPr>
          <w:rFonts w:ascii="Times New Roman" w:hAnsi="Times New Roman" w:cs="Times New Roman"/>
          <w:i/>
          <w:color w:val="333333"/>
          <w:sz w:val="24"/>
          <w:szCs w:val="24"/>
          <w:lang w:val="fi-FI"/>
        </w:rPr>
        <w:t>Prosedur Penelitian</w:t>
      </w:r>
      <w:r w:rsidRPr="00C55F3D">
        <w:rPr>
          <w:rFonts w:ascii="Times New Roman" w:hAnsi="Times New Roman" w:cs="Times New Roman"/>
          <w:color w:val="333333"/>
          <w:sz w:val="24"/>
          <w:szCs w:val="24"/>
          <w:lang w:val="fi-FI"/>
        </w:rPr>
        <w:t xml:space="preserve"> : </w:t>
      </w:r>
      <w:r w:rsidRPr="00C55F3D">
        <w:rPr>
          <w:rFonts w:ascii="Times New Roman" w:hAnsi="Times New Roman" w:cs="Times New Roman"/>
          <w:i/>
          <w:color w:val="333333"/>
          <w:sz w:val="24"/>
          <w:szCs w:val="24"/>
          <w:lang w:val="fi-FI"/>
        </w:rPr>
        <w:t>Suatu Pendekatan Praktek</w:t>
      </w:r>
      <w:r w:rsidRPr="00C55F3D">
        <w:rPr>
          <w:rFonts w:ascii="Times New Roman" w:hAnsi="Times New Roman" w:cs="Times New Roman"/>
          <w:color w:val="333333"/>
          <w:sz w:val="24"/>
          <w:szCs w:val="24"/>
          <w:lang w:val="fi-FI"/>
        </w:rPr>
        <w:t xml:space="preserve">. </w:t>
      </w:r>
      <w:r w:rsidRPr="00C55F3D">
        <w:rPr>
          <w:rFonts w:ascii="Times New Roman" w:hAnsi="Times New Roman" w:cs="Times New Roman"/>
          <w:color w:val="333333"/>
          <w:sz w:val="24"/>
          <w:szCs w:val="24"/>
          <w:lang w:val="sv-SE"/>
        </w:rPr>
        <w:t>Jakarta     Rineka Cipta</w:t>
      </w:r>
    </w:p>
    <w:p w14:paraId="12DFDC67" w14:textId="77777777" w:rsidR="00C55F3D" w:rsidRPr="00C55F3D" w:rsidRDefault="00C55F3D" w:rsidP="00ED4965">
      <w:pPr>
        <w:spacing w:line="360" w:lineRule="auto"/>
        <w:ind w:left="2127" w:hanging="1418"/>
        <w:jc w:val="both"/>
        <w:rPr>
          <w:rFonts w:ascii="Times New Roman" w:hAnsi="Times New Roman" w:cs="Times New Roman"/>
          <w:color w:val="333333"/>
          <w:sz w:val="24"/>
          <w:szCs w:val="24"/>
          <w:lang w:val="sv-SE"/>
        </w:rPr>
      </w:pPr>
    </w:p>
    <w:p w14:paraId="3117272C" w14:textId="77777777" w:rsidR="00C55F3D" w:rsidRPr="00C55F3D" w:rsidRDefault="00C55F3D" w:rsidP="00ED4965">
      <w:pPr>
        <w:spacing w:line="360" w:lineRule="auto"/>
        <w:ind w:left="2127" w:hanging="1418"/>
        <w:jc w:val="both"/>
        <w:rPr>
          <w:rFonts w:ascii="Times New Roman" w:hAnsi="Times New Roman" w:cs="Times New Roman"/>
          <w:color w:val="333333"/>
          <w:sz w:val="24"/>
          <w:szCs w:val="24"/>
          <w:lang w:val="en-US"/>
        </w:rPr>
      </w:pPr>
      <w:r w:rsidRPr="00C55F3D">
        <w:rPr>
          <w:rFonts w:ascii="Times New Roman" w:hAnsi="Times New Roman" w:cs="Times New Roman"/>
          <w:sz w:val="24"/>
          <w:szCs w:val="24"/>
        </w:rPr>
        <w:t>Arief Achmad MSP, M.Pd,</w:t>
      </w:r>
      <w:r w:rsidRPr="00C55F3D">
        <w:rPr>
          <w:rFonts w:ascii="Times New Roman" w:hAnsi="Times New Roman" w:cs="Times New Roman"/>
          <w:sz w:val="24"/>
          <w:szCs w:val="24"/>
          <w:lang w:val="en-US"/>
        </w:rPr>
        <w:t xml:space="preserve"> Drs. </w:t>
      </w:r>
      <w:r w:rsidRPr="00C55F3D">
        <w:rPr>
          <w:rFonts w:ascii="Times New Roman" w:hAnsi="Times New Roman" w:cs="Times New Roman"/>
          <w:sz w:val="24"/>
          <w:szCs w:val="24"/>
        </w:rPr>
        <w:t>2005</w:t>
      </w:r>
      <w:r w:rsidRPr="00C55F3D">
        <w:rPr>
          <w:rFonts w:ascii="Times New Roman" w:hAnsi="Times New Roman" w:cs="Times New Roman"/>
          <w:sz w:val="24"/>
          <w:szCs w:val="24"/>
          <w:lang w:val="en-US"/>
        </w:rPr>
        <w:t xml:space="preserve">. </w:t>
      </w:r>
      <w:r w:rsidRPr="00C55F3D">
        <w:rPr>
          <w:rFonts w:ascii="Times New Roman" w:hAnsi="Times New Roman" w:cs="Times New Roman"/>
          <w:i/>
          <w:iCs/>
          <w:sz w:val="24"/>
          <w:szCs w:val="24"/>
        </w:rPr>
        <w:t xml:space="preserve">Implementasi Model Cooperative Learning dalam Pendidikan  </w:t>
      </w:r>
      <w:r w:rsidRPr="00C55F3D">
        <w:rPr>
          <w:rFonts w:ascii="Times New Roman" w:hAnsi="Times New Roman" w:cs="Times New Roman"/>
          <w:i/>
          <w:iCs/>
          <w:sz w:val="24"/>
          <w:szCs w:val="24"/>
          <w:lang w:val="en-US"/>
        </w:rPr>
        <w:t xml:space="preserve">IPS </w:t>
      </w:r>
      <w:r w:rsidRPr="00C55F3D">
        <w:rPr>
          <w:rFonts w:ascii="Times New Roman" w:hAnsi="Times New Roman" w:cs="Times New Roman"/>
          <w:i/>
          <w:iCs/>
          <w:sz w:val="24"/>
          <w:szCs w:val="24"/>
        </w:rPr>
        <w:t xml:space="preserve"> di tingkat Persekolahan</w:t>
      </w:r>
      <w:r w:rsidRPr="00C55F3D">
        <w:rPr>
          <w:rFonts w:ascii="Times New Roman" w:hAnsi="Times New Roman" w:cs="Times New Roman"/>
          <w:sz w:val="24"/>
          <w:szCs w:val="24"/>
          <w:lang w:val="en-US"/>
        </w:rPr>
        <w:t xml:space="preserve">. </w:t>
      </w:r>
      <w:r w:rsidRPr="00C55F3D">
        <w:rPr>
          <w:rFonts w:ascii="Times New Roman" w:hAnsi="Times New Roman" w:cs="Times New Roman"/>
          <w:sz w:val="24"/>
          <w:szCs w:val="24"/>
        </w:rPr>
        <w:t xml:space="preserve">Model Pembelajaran, </w:t>
      </w:r>
      <w:r w:rsidRPr="00C55F3D">
        <w:rPr>
          <w:rFonts w:ascii="Times New Roman" w:hAnsi="Times New Roman" w:cs="Times New Roman"/>
          <w:sz w:val="24"/>
          <w:szCs w:val="24"/>
          <w:lang w:val="en-US"/>
        </w:rPr>
        <w:t>Tidak dipublikasikan</w:t>
      </w:r>
    </w:p>
    <w:p w14:paraId="60468EF6" w14:textId="77777777" w:rsidR="00C55F3D" w:rsidRPr="00C55F3D" w:rsidRDefault="00C55F3D" w:rsidP="00ED4965">
      <w:pPr>
        <w:spacing w:line="360" w:lineRule="auto"/>
        <w:ind w:left="2127" w:hanging="1418"/>
        <w:jc w:val="both"/>
        <w:rPr>
          <w:rFonts w:ascii="Times New Roman" w:hAnsi="Times New Roman" w:cs="Times New Roman"/>
          <w:color w:val="333333"/>
          <w:sz w:val="24"/>
          <w:szCs w:val="24"/>
          <w:lang w:val="sv-SE"/>
        </w:rPr>
      </w:pPr>
    </w:p>
    <w:p w14:paraId="0DE75441" w14:textId="77777777" w:rsidR="00C55F3D" w:rsidRPr="00C55F3D" w:rsidRDefault="00C55F3D" w:rsidP="00ED4965">
      <w:pPr>
        <w:tabs>
          <w:tab w:val="left" w:pos="450"/>
        </w:tabs>
        <w:spacing w:line="360" w:lineRule="auto"/>
        <w:ind w:left="2127" w:hanging="1418"/>
        <w:jc w:val="both"/>
        <w:rPr>
          <w:rFonts w:ascii="Times New Roman" w:hAnsi="Times New Roman" w:cs="Times New Roman"/>
          <w:sz w:val="24"/>
          <w:szCs w:val="24"/>
        </w:rPr>
      </w:pPr>
      <w:r w:rsidRPr="00C55F3D">
        <w:rPr>
          <w:rFonts w:ascii="Times New Roman" w:hAnsi="Times New Roman" w:cs="Times New Roman"/>
          <w:sz w:val="24"/>
          <w:szCs w:val="24"/>
        </w:rPr>
        <w:t xml:space="preserve">Djamarah, Syaiful Bahri dan Aswan Zain. (2002). </w:t>
      </w:r>
      <w:r w:rsidRPr="00C55F3D">
        <w:rPr>
          <w:rFonts w:ascii="Times New Roman" w:hAnsi="Times New Roman" w:cs="Times New Roman"/>
          <w:i/>
          <w:iCs/>
          <w:sz w:val="24"/>
          <w:szCs w:val="24"/>
        </w:rPr>
        <w:t>Strategi Belajar Mengajar</w:t>
      </w:r>
      <w:r w:rsidRPr="00C55F3D">
        <w:rPr>
          <w:rFonts w:ascii="Times New Roman" w:hAnsi="Times New Roman" w:cs="Times New Roman"/>
          <w:sz w:val="24"/>
          <w:szCs w:val="24"/>
        </w:rPr>
        <w:t>. Jakarta: Rineka Cipta.</w:t>
      </w:r>
    </w:p>
    <w:p w14:paraId="7E97EFC4" w14:textId="77777777" w:rsidR="00C55F3D" w:rsidRPr="00C55F3D" w:rsidRDefault="00C55F3D" w:rsidP="00ED4965">
      <w:pPr>
        <w:tabs>
          <w:tab w:val="left" w:pos="450"/>
        </w:tabs>
        <w:spacing w:line="360" w:lineRule="auto"/>
        <w:ind w:left="2127" w:hanging="1418"/>
        <w:jc w:val="both"/>
        <w:rPr>
          <w:rFonts w:ascii="Times New Roman" w:hAnsi="Times New Roman" w:cs="Times New Roman"/>
          <w:sz w:val="24"/>
          <w:szCs w:val="24"/>
        </w:rPr>
      </w:pPr>
    </w:p>
    <w:p w14:paraId="24B798C6" w14:textId="2862BF41" w:rsidR="00C55F3D" w:rsidRPr="00864FCB" w:rsidRDefault="00C55F3D" w:rsidP="00ED4965">
      <w:pPr>
        <w:tabs>
          <w:tab w:val="left" w:pos="450"/>
        </w:tabs>
        <w:spacing w:line="360" w:lineRule="auto"/>
        <w:ind w:left="2127" w:hanging="1418"/>
        <w:jc w:val="both"/>
        <w:rPr>
          <w:rFonts w:ascii="Times New Roman" w:hAnsi="Times New Roman" w:cs="Times New Roman"/>
          <w:sz w:val="24"/>
          <w:szCs w:val="24"/>
          <w:lang w:val="en-US"/>
        </w:rPr>
      </w:pPr>
      <w:r w:rsidRPr="00C55F3D">
        <w:rPr>
          <w:rFonts w:ascii="Times New Roman" w:hAnsi="Times New Roman" w:cs="Times New Roman"/>
          <w:sz w:val="24"/>
          <w:szCs w:val="24"/>
          <w:lang w:val="en-US"/>
        </w:rPr>
        <w:t xml:space="preserve">Getskripsi. 2008. </w:t>
      </w:r>
      <w:r w:rsidRPr="00C55F3D">
        <w:rPr>
          <w:rFonts w:ascii="Times New Roman" w:hAnsi="Times New Roman" w:cs="Times New Roman"/>
          <w:sz w:val="24"/>
          <w:szCs w:val="24"/>
        </w:rPr>
        <w:t xml:space="preserve">Upaya </w:t>
      </w:r>
      <w:r w:rsidRPr="00C55F3D">
        <w:rPr>
          <w:rFonts w:ascii="Times New Roman" w:hAnsi="Times New Roman" w:cs="Times New Roman"/>
          <w:i/>
          <w:iCs/>
          <w:sz w:val="24"/>
          <w:szCs w:val="24"/>
        </w:rPr>
        <w:t>Meningkatkan Aktivitas dan Hasil Belajar PPKn Melalui Pembelajaran Kooperatif</w:t>
      </w:r>
      <w:r w:rsidRPr="00C55F3D">
        <w:rPr>
          <w:rFonts w:ascii="Times New Roman" w:hAnsi="Times New Roman" w:cs="Times New Roman"/>
          <w:sz w:val="24"/>
          <w:szCs w:val="24"/>
        </w:rPr>
        <w:t xml:space="preserve">. </w:t>
      </w:r>
      <w:r w:rsidRPr="00C55F3D">
        <w:rPr>
          <w:rFonts w:ascii="Times New Roman" w:hAnsi="Times New Roman" w:cs="Times New Roman"/>
          <w:sz w:val="24"/>
          <w:szCs w:val="24"/>
          <w:lang w:val="en-US"/>
        </w:rPr>
        <w:t>Tidak dipublikasikan</w:t>
      </w:r>
    </w:p>
    <w:p w14:paraId="0C0A562C" w14:textId="77777777" w:rsidR="00C55F3D" w:rsidRPr="00C55F3D" w:rsidRDefault="00C55F3D" w:rsidP="00ED4965">
      <w:pPr>
        <w:spacing w:before="100" w:beforeAutospacing="1" w:after="100" w:afterAutospacing="1" w:line="360" w:lineRule="auto"/>
        <w:ind w:left="2127" w:hanging="1418"/>
        <w:jc w:val="both"/>
        <w:rPr>
          <w:rFonts w:ascii="Times New Roman" w:hAnsi="Times New Roman" w:cs="Times New Roman"/>
          <w:sz w:val="24"/>
          <w:szCs w:val="24"/>
        </w:rPr>
      </w:pPr>
      <w:r w:rsidRPr="00C55F3D">
        <w:rPr>
          <w:rFonts w:ascii="Times New Roman" w:hAnsi="Times New Roman" w:cs="Times New Roman"/>
          <w:sz w:val="24"/>
          <w:szCs w:val="24"/>
          <w:lang w:eastAsia="id-ID"/>
        </w:rPr>
        <w:t xml:space="preserve">Hamalik, Oemar. 2003. </w:t>
      </w:r>
      <w:r w:rsidRPr="00864FCB">
        <w:rPr>
          <w:rFonts w:ascii="Times New Roman" w:hAnsi="Times New Roman" w:cs="Times New Roman"/>
          <w:i/>
          <w:iCs/>
          <w:sz w:val="24"/>
          <w:szCs w:val="24"/>
          <w:lang w:eastAsia="id-ID"/>
        </w:rPr>
        <w:t>Kurikulum dan Pembelajaran</w:t>
      </w:r>
      <w:r w:rsidRPr="00C55F3D">
        <w:rPr>
          <w:rFonts w:ascii="Times New Roman" w:hAnsi="Times New Roman" w:cs="Times New Roman"/>
          <w:sz w:val="24"/>
          <w:szCs w:val="24"/>
          <w:lang w:eastAsia="id-ID"/>
        </w:rPr>
        <w:t>. Jakarta: Bumi Aksara</w:t>
      </w:r>
    </w:p>
    <w:p w14:paraId="79B75465" w14:textId="0F398708" w:rsidR="00C55F3D" w:rsidRPr="00C55F3D" w:rsidRDefault="00C55F3D" w:rsidP="00ED4965">
      <w:pPr>
        <w:spacing w:line="360" w:lineRule="auto"/>
        <w:ind w:left="2127" w:hanging="1418"/>
        <w:jc w:val="both"/>
        <w:rPr>
          <w:rFonts w:ascii="Times New Roman" w:hAnsi="Times New Roman" w:cs="Times New Roman"/>
          <w:sz w:val="24"/>
          <w:szCs w:val="24"/>
        </w:rPr>
      </w:pPr>
      <w:r w:rsidRPr="00C55F3D">
        <w:rPr>
          <w:rFonts w:ascii="Times New Roman" w:hAnsi="Times New Roman" w:cs="Times New Roman"/>
          <w:sz w:val="24"/>
          <w:szCs w:val="24"/>
        </w:rPr>
        <w:t xml:space="preserve">Pahyono, dkk. 2005. </w:t>
      </w:r>
      <w:r w:rsidRPr="00C55F3D">
        <w:rPr>
          <w:rFonts w:ascii="Times New Roman" w:hAnsi="Times New Roman" w:cs="Times New Roman"/>
          <w:i/>
          <w:sz w:val="24"/>
          <w:szCs w:val="24"/>
        </w:rPr>
        <w:t>Strategi Pembelajaran efektif , Model pembelajaran</w:t>
      </w:r>
      <w:r w:rsidRPr="00C55F3D">
        <w:rPr>
          <w:rFonts w:ascii="Times New Roman" w:hAnsi="Times New Roman" w:cs="Times New Roman"/>
          <w:sz w:val="24"/>
          <w:szCs w:val="24"/>
        </w:rPr>
        <w:t xml:space="preserve"> </w:t>
      </w:r>
      <w:r w:rsidRPr="00C55F3D">
        <w:rPr>
          <w:rFonts w:ascii="Times New Roman" w:hAnsi="Times New Roman" w:cs="Times New Roman"/>
          <w:i/>
          <w:sz w:val="24"/>
          <w:szCs w:val="24"/>
        </w:rPr>
        <w:t>Kooperatif Learning</w:t>
      </w:r>
      <w:r w:rsidRPr="00C55F3D">
        <w:rPr>
          <w:rFonts w:ascii="Times New Roman" w:hAnsi="Times New Roman" w:cs="Times New Roman"/>
          <w:sz w:val="24"/>
          <w:szCs w:val="24"/>
        </w:rPr>
        <w:t>. Makalah disampaikan pada diklat guru kurikulum KBK di LPMP Jawa Tengah.</w:t>
      </w:r>
    </w:p>
    <w:p w14:paraId="092DA014" w14:textId="77777777" w:rsidR="00C55F3D" w:rsidRPr="00C55F3D" w:rsidRDefault="00C55F3D" w:rsidP="00ED4965">
      <w:pPr>
        <w:spacing w:line="360" w:lineRule="auto"/>
        <w:ind w:left="2127" w:hanging="1418"/>
        <w:jc w:val="both"/>
        <w:rPr>
          <w:rFonts w:ascii="Times New Roman" w:hAnsi="Times New Roman" w:cs="Times New Roman"/>
          <w:sz w:val="24"/>
          <w:szCs w:val="24"/>
          <w:lang w:val="en-US"/>
        </w:rPr>
      </w:pPr>
      <w:r w:rsidRPr="00C55F3D">
        <w:rPr>
          <w:rFonts w:ascii="Times New Roman" w:hAnsi="Times New Roman" w:cs="Times New Roman"/>
          <w:sz w:val="24"/>
          <w:szCs w:val="24"/>
          <w:lang w:val="en-US"/>
        </w:rPr>
        <w:t xml:space="preserve">Russel, Joice E.A, Bernadin. 1999. </w:t>
      </w:r>
      <w:r w:rsidRPr="00864FCB">
        <w:rPr>
          <w:rFonts w:ascii="Times New Roman" w:hAnsi="Times New Roman" w:cs="Times New Roman"/>
          <w:i/>
          <w:iCs/>
          <w:sz w:val="24"/>
          <w:szCs w:val="24"/>
          <w:lang w:val="en-US"/>
        </w:rPr>
        <w:t>Human Resource Management</w:t>
      </w:r>
      <w:r w:rsidRPr="00C55F3D">
        <w:rPr>
          <w:rFonts w:ascii="Times New Roman" w:hAnsi="Times New Roman" w:cs="Times New Roman"/>
          <w:sz w:val="24"/>
          <w:szCs w:val="24"/>
          <w:lang w:val="en-US"/>
        </w:rPr>
        <w:t>. Mc Graw-Hill. Inc</w:t>
      </w:r>
    </w:p>
    <w:p w14:paraId="3662DCA2" w14:textId="77777777" w:rsidR="00C55F3D" w:rsidRPr="00C55F3D" w:rsidRDefault="00C55F3D" w:rsidP="00ED4965">
      <w:pPr>
        <w:spacing w:line="360" w:lineRule="auto"/>
        <w:ind w:left="2127" w:hanging="1418"/>
        <w:jc w:val="both"/>
        <w:rPr>
          <w:rFonts w:ascii="Times New Roman" w:hAnsi="Times New Roman" w:cs="Times New Roman"/>
          <w:sz w:val="24"/>
          <w:szCs w:val="24"/>
        </w:rPr>
      </w:pPr>
      <w:r w:rsidRPr="00C55F3D">
        <w:rPr>
          <w:rFonts w:ascii="Times New Roman" w:hAnsi="Times New Roman" w:cs="Times New Roman"/>
          <w:sz w:val="24"/>
          <w:szCs w:val="24"/>
        </w:rPr>
        <w:t>S</w:t>
      </w:r>
      <w:r w:rsidRPr="00C55F3D">
        <w:rPr>
          <w:rFonts w:ascii="Times New Roman" w:hAnsi="Times New Roman" w:cs="Times New Roman"/>
          <w:sz w:val="24"/>
          <w:szCs w:val="24"/>
          <w:lang w:val="en-US"/>
        </w:rPr>
        <w:t>l</w:t>
      </w:r>
      <w:r w:rsidRPr="00C55F3D">
        <w:rPr>
          <w:rFonts w:ascii="Times New Roman" w:hAnsi="Times New Roman" w:cs="Times New Roman"/>
          <w:sz w:val="24"/>
          <w:szCs w:val="24"/>
        </w:rPr>
        <w:t xml:space="preserve">avin. 1995. </w:t>
      </w:r>
      <w:r w:rsidRPr="00C55F3D">
        <w:rPr>
          <w:rFonts w:ascii="Times New Roman" w:hAnsi="Times New Roman" w:cs="Times New Roman"/>
          <w:i/>
          <w:sz w:val="24"/>
          <w:szCs w:val="24"/>
        </w:rPr>
        <w:t>An Introduction to Cooperative Learning Research</w:t>
      </w:r>
      <w:r w:rsidRPr="00C55F3D">
        <w:rPr>
          <w:rFonts w:ascii="Times New Roman" w:hAnsi="Times New Roman" w:cs="Times New Roman"/>
          <w:sz w:val="24"/>
          <w:szCs w:val="24"/>
        </w:rPr>
        <w:t>. London: Plenum Press.</w:t>
      </w:r>
    </w:p>
    <w:p w14:paraId="09B703A1" w14:textId="77777777" w:rsidR="00C55F3D" w:rsidRPr="00C55F3D" w:rsidRDefault="00C55F3D" w:rsidP="00ED4965">
      <w:pPr>
        <w:spacing w:line="360" w:lineRule="auto"/>
        <w:ind w:left="2127" w:hanging="1418"/>
        <w:jc w:val="both"/>
        <w:rPr>
          <w:rFonts w:ascii="Times New Roman" w:hAnsi="Times New Roman" w:cs="Times New Roman"/>
          <w:sz w:val="24"/>
          <w:szCs w:val="24"/>
        </w:rPr>
      </w:pPr>
      <w:r w:rsidRPr="00C55F3D">
        <w:rPr>
          <w:rFonts w:ascii="Times New Roman" w:hAnsi="Times New Roman" w:cs="Times New Roman"/>
          <w:sz w:val="24"/>
          <w:szCs w:val="24"/>
        </w:rPr>
        <w:t xml:space="preserve">Sudjana. N. 2002. </w:t>
      </w:r>
      <w:r w:rsidRPr="00C55F3D">
        <w:rPr>
          <w:rFonts w:ascii="Times New Roman" w:hAnsi="Times New Roman" w:cs="Times New Roman"/>
          <w:i/>
          <w:sz w:val="24"/>
          <w:szCs w:val="24"/>
        </w:rPr>
        <w:t>Dasa-dasar Proses Belajar Mengajar</w:t>
      </w:r>
      <w:r w:rsidRPr="00C55F3D">
        <w:rPr>
          <w:rFonts w:ascii="Times New Roman" w:hAnsi="Times New Roman" w:cs="Times New Roman"/>
          <w:sz w:val="24"/>
          <w:szCs w:val="24"/>
        </w:rPr>
        <w:t>. Bandung: PT Sinar Baru Algensindo.</w:t>
      </w:r>
    </w:p>
    <w:p w14:paraId="4D12E39F" w14:textId="77777777" w:rsidR="00C55F3D" w:rsidRPr="00C55F3D" w:rsidRDefault="00C55F3D" w:rsidP="00ED4965">
      <w:pPr>
        <w:spacing w:line="360" w:lineRule="auto"/>
        <w:ind w:left="2127" w:hanging="1418"/>
        <w:jc w:val="both"/>
        <w:rPr>
          <w:rFonts w:ascii="Times New Roman" w:hAnsi="Times New Roman" w:cs="Times New Roman"/>
          <w:sz w:val="24"/>
          <w:szCs w:val="24"/>
        </w:rPr>
      </w:pPr>
      <w:r w:rsidRPr="00C55F3D">
        <w:rPr>
          <w:rFonts w:ascii="Times New Roman" w:hAnsi="Times New Roman" w:cs="Times New Roman"/>
          <w:sz w:val="24"/>
          <w:szCs w:val="24"/>
          <w:lang w:eastAsia="id-ID"/>
        </w:rPr>
        <w:t>Sudjatm</w:t>
      </w:r>
      <w:r w:rsidRPr="00C55F3D">
        <w:rPr>
          <w:rFonts w:ascii="Times New Roman" w:hAnsi="Times New Roman" w:cs="Times New Roman"/>
          <w:sz w:val="24"/>
          <w:szCs w:val="24"/>
          <w:lang w:val="en-US" w:eastAsia="id-ID"/>
        </w:rPr>
        <w:t>o</w:t>
      </w:r>
      <w:r w:rsidRPr="00C55F3D">
        <w:rPr>
          <w:rFonts w:ascii="Times New Roman" w:hAnsi="Times New Roman" w:cs="Times New Roman"/>
          <w:sz w:val="24"/>
          <w:szCs w:val="24"/>
          <w:lang w:eastAsia="id-ID"/>
        </w:rPr>
        <w:t xml:space="preserve">ko dan Nurlaili L. 2003. </w:t>
      </w:r>
      <w:r w:rsidRPr="00C55F3D">
        <w:rPr>
          <w:rFonts w:ascii="Times New Roman" w:hAnsi="Times New Roman" w:cs="Times New Roman"/>
          <w:i/>
          <w:sz w:val="24"/>
          <w:szCs w:val="24"/>
          <w:lang w:eastAsia="id-ID"/>
        </w:rPr>
        <w:t>Kurikulum Berbasis Kompetensi</w:t>
      </w:r>
      <w:r w:rsidRPr="00C55F3D">
        <w:rPr>
          <w:rFonts w:ascii="Times New Roman" w:hAnsi="Times New Roman" w:cs="Times New Roman"/>
          <w:sz w:val="24"/>
          <w:szCs w:val="24"/>
          <w:lang w:eastAsia="id-ID"/>
        </w:rPr>
        <w:t>. Depdiknas.</w:t>
      </w:r>
    </w:p>
    <w:p w14:paraId="68B32413" w14:textId="6D722372" w:rsidR="00C55F3D" w:rsidRDefault="00C55F3D" w:rsidP="00ED4965">
      <w:pPr>
        <w:spacing w:line="360" w:lineRule="auto"/>
        <w:ind w:left="2127" w:hanging="1418"/>
        <w:jc w:val="both"/>
        <w:rPr>
          <w:rFonts w:ascii="Times New Roman" w:hAnsi="Times New Roman" w:cs="Times New Roman"/>
          <w:sz w:val="24"/>
          <w:szCs w:val="24"/>
        </w:rPr>
      </w:pPr>
      <w:r w:rsidRPr="00C55F3D">
        <w:rPr>
          <w:rFonts w:ascii="Times New Roman" w:hAnsi="Times New Roman" w:cs="Times New Roman"/>
          <w:sz w:val="24"/>
          <w:szCs w:val="24"/>
        </w:rPr>
        <w:t xml:space="preserve">Sukmadinata, Nana Syaodih. 2003. </w:t>
      </w:r>
      <w:r w:rsidRPr="00C55F3D">
        <w:rPr>
          <w:rFonts w:ascii="Times New Roman" w:hAnsi="Times New Roman" w:cs="Times New Roman"/>
          <w:i/>
          <w:sz w:val="24"/>
          <w:szCs w:val="24"/>
        </w:rPr>
        <w:t>Metode Penelitian Pendidikan</w:t>
      </w:r>
      <w:r w:rsidRPr="00C55F3D">
        <w:rPr>
          <w:rFonts w:ascii="Times New Roman" w:hAnsi="Times New Roman" w:cs="Times New Roman"/>
          <w:sz w:val="24"/>
          <w:szCs w:val="24"/>
        </w:rPr>
        <w:t>. Bandung : PT Remaja Rosdakarya</w:t>
      </w:r>
    </w:p>
    <w:p w14:paraId="4EC6D156" w14:textId="77777777" w:rsidR="00864FCB" w:rsidRPr="00DF66F4" w:rsidRDefault="00864FCB" w:rsidP="00ED4965">
      <w:pPr>
        <w:spacing w:line="360" w:lineRule="auto"/>
        <w:ind w:left="2127" w:hanging="1418"/>
        <w:jc w:val="both"/>
        <w:rPr>
          <w:rFonts w:ascii="Times New Roman" w:hAnsi="Times New Roman" w:cs="Times New Roman"/>
          <w:sz w:val="12"/>
          <w:szCs w:val="12"/>
        </w:rPr>
      </w:pPr>
    </w:p>
    <w:p w14:paraId="3B7BDA86" w14:textId="77777777" w:rsidR="00C55F3D" w:rsidRPr="00C55F3D" w:rsidRDefault="00C55F3D" w:rsidP="00ED4965">
      <w:pPr>
        <w:spacing w:line="360" w:lineRule="auto"/>
        <w:ind w:left="2127" w:hanging="1418"/>
        <w:jc w:val="both"/>
        <w:rPr>
          <w:rFonts w:ascii="Times New Roman" w:hAnsi="Times New Roman" w:cs="Times New Roman"/>
          <w:sz w:val="24"/>
          <w:szCs w:val="24"/>
        </w:rPr>
      </w:pPr>
      <w:r w:rsidRPr="00C55F3D">
        <w:rPr>
          <w:rFonts w:ascii="Times New Roman" w:hAnsi="Times New Roman" w:cs="Times New Roman"/>
          <w:sz w:val="24"/>
          <w:szCs w:val="24"/>
        </w:rPr>
        <w:t xml:space="preserve">Suryabrata, Sumadi. 2008. </w:t>
      </w:r>
      <w:r w:rsidRPr="00C55F3D">
        <w:rPr>
          <w:rFonts w:ascii="Times New Roman" w:hAnsi="Times New Roman" w:cs="Times New Roman"/>
          <w:i/>
          <w:sz w:val="24"/>
          <w:szCs w:val="24"/>
        </w:rPr>
        <w:t>Metode Penelitian</w:t>
      </w:r>
      <w:r w:rsidRPr="00C55F3D">
        <w:rPr>
          <w:rFonts w:ascii="Times New Roman" w:hAnsi="Times New Roman" w:cs="Times New Roman"/>
          <w:sz w:val="24"/>
          <w:szCs w:val="24"/>
        </w:rPr>
        <w:t>. Jakarta: PT Raja Grafindo Persada.</w:t>
      </w:r>
    </w:p>
    <w:p w14:paraId="6183F2EC" w14:textId="77777777" w:rsidR="00C55F3D" w:rsidRDefault="00C55F3D" w:rsidP="00ED4965">
      <w:pPr>
        <w:spacing w:line="360" w:lineRule="auto"/>
        <w:ind w:left="2127" w:hanging="1418"/>
        <w:jc w:val="both"/>
        <w:rPr>
          <w:rFonts w:ascii="Times New Roman" w:hAnsi="Times New Roman" w:cs="Times New Roman"/>
          <w:sz w:val="24"/>
          <w:szCs w:val="24"/>
        </w:rPr>
      </w:pPr>
      <w:r w:rsidRPr="00C55F3D">
        <w:rPr>
          <w:rFonts w:ascii="Times New Roman" w:hAnsi="Times New Roman" w:cs="Times New Roman"/>
          <w:sz w:val="24"/>
          <w:szCs w:val="24"/>
        </w:rPr>
        <w:t xml:space="preserve">Undang-undang No. 20 Tahun 2003 tentang </w:t>
      </w:r>
      <w:r w:rsidRPr="00C55F3D">
        <w:rPr>
          <w:rFonts w:ascii="Times New Roman" w:hAnsi="Times New Roman" w:cs="Times New Roman"/>
          <w:i/>
          <w:sz w:val="24"/>
          <w:szCs w:val="24"/>
        </w:rPr>
        <w:t>Sistem Pendidikan Nasional</w:t>
      </w:r>
      <w:r w:rsidRPr="00C55F3D">
        <w:rPr>
          <w:rFonts w:ascii="Times New Roman" w:hAnsi="Times New Roman" w:cs="Times New Roman"/>
          <w:sz w:val="24"/>
          <w:szCs w:val="24"/>
        </w:rPr>
        <w:t>. Jakarta : Depdikna</w:t>
      </w:r>
      <w:r w:rsidR="004D0EDD">
        <w:rPr>
          <w:rFonts w:ascii="Times New Roman" w:hAnsi="Times New Roman" w:cs="Times New Roman"/>
          <w:sz w:val="24"/>
          <w:szCs w:val="24"/>
          <w:lang w:val="en-US"/>
        </w:rPr>
        <w:t>s</w:t>
      </w:r>
    </w:p>
    <w:bookmarkEnd w:id="6"/>
    <w:p w14:paraId="442D9CD7" w14:textId="77777777" w:rsidR="00F82583" w:rsidRPr="00F82583" w:rsidRDefault="00F82583" w:rsidP="00F82583">
      <w:pPr>
        <w:rPr>
          <w:rFonts w:ascii="Times New Roman" w:hAnsi="Times New Roman" w:cs="Times New Roman"/>
          <w:sz w:val="24"/>
          <w:szCs w:val="24"/>
          <w:lang w:val="en-US"/>
        </w:rPr>
      </w:pPr>
    </w:p>
    <w:p w14:paraId="44ACCC18" w14:textId="77777777" w:rsidR="00F82583" w:rsidRPr="00F82583" w:rsidRDefault="00F82583" w:rsidP="00F82583">
      <w:pPr>
        <w:rPr>
          <w:rFonts w:ascii="Times New Roman" w:hAnsi="Times New Roman" w:cs="Times New Roman"/>
          <w:sz w:val="24"/>
          <w:szCs w:val="24"/>
          <w:lang w:val="en-US"/>
        </w:rPr>
      </w:pPr>
    </w:p>
    <w:p w14:paraId="112ACE53" w14:textId="77777777" w:rsidR="00F82583" w:rsidRPr="00F82583" w:rsidRDefault="00F82583" w:rsidP="00F82583">
      <w:pPr>
        <w:rPr>
          <w:rFonts w:ascii="Times New Roman" w:hAnsi="Times New Roman" w:cs="Times New Roman"/>
          <w:sz w:val="24"/>
          <w:szCs w:val="24"/>
          <w:lang w:val="en-US"/>
        </w:rPr>
      </w:pPr>
    </w:p>
    <w:p w14:paraId="7812E5A9" w14:textId="77777777" w:rsidR="00F82583" w:rsidRPr="00F82583" w:rsidRDefault="00F82583" w:rsidP="00F82583">
      <w:pPr>
        <w:rPr>
          <w:rFonts w:ascii="Times New Roman" w:hAnsi="Times New Roman" w:cs="Times New Roman"/>
          <w:sz w:val="24"/>
          <w:szCs w:val="24"/>
          <w:lang w:val="en-US"/>
        </w:rPr>
      </w:pPr>
    </w:p>
    <w:p w14:paraId="29CA641F" w14:textId="3656A69C" w:rsidR="00F82583" w:rsidRPr="00F82583" w:rsidRDefault="00F82583" w:rsidP="00F82583">
      <w:pPr>
        <w:tabs>
          <w:tab w:val="left" w:pos="3909"/>
        </w:tabs>
        <w:rPr>
          <w:rFonts w:ascii="Times New Roman" w:hAnsi="Times New Roman" w:cs="Times New Roman"/>
          <w:sz w:val="24"/>
          <w:szCs w:val="24"/>
          <w:lang w:val="en-US"/>
        </w:rPr>
        <w:sectPr w:rsidR="00F82583" w:rsidRPr="00F82583" w:rsidSect="0082374D">
          <w:headerReference w:type="even" r:id="rId9"/>
          <w:footerReference w:type="even" r:id="rId10"/>
          <w:footerReference w:type="default" r:id="rId11"/>
          <w:pgSz w:w="12242" w:h="18711" w:code="5"/>
          <w:pgMar w:top="1134" w:right="1894" w:bottom="1134" w:left="1134" w:header="771" w:footer="595" w:gutter="0"/>
          <w:cols w:space="720"/>
        </w:sectPr>
      </w:pPr>
    </w:p>
    <w:p w14:paraId="2CA90881" w14:textId="1AE1A14D" w:rsidR="00542723" w:rsidRDefault="00542723" w:rsidP="00F82583">
      <w:pPr>
        <w:pStyle w:val="BodyText"/>
        <w:spacing w:before="56"/>
        <w:ind w:right="793"/>
        <w:jc w:val="both"/>
        <w:rPr>
          <w:rFonts w:ascii="Times New Roman" w:hAnsi="Times New Roman" w:cs="Times New Roman"/>
          <w:sz w:val="21"/>
        </w:rPr>
      </w:pPr>
    </w:p>
    <w:sectPr w:rsidR="00542723">
      <w:pgSz w:w="9080" w:h="13620"/>
      <w:pgMar w:top="1280" w:right="340" w:bottom="780" w:left="240" w:header="772" w:footer="5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3CCAA1" w14:textId="77777777" w:rsidR="00B77E8F" w:rsidRDefault="00B77E8F">
      <w:r>
        <w:separator/>
      </w:r>
    </w:p>
  </w:endnote>
  <w:endnote w:type="continuationSeparator" w:id="0">
    <w:p w14:paraId="0E71C6CC" w14:textId="77777777" w:rsidR="00B77E8F" w:rsidRDefault="00B77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F1BD2A" w14:textId="24787D3D" w:rsidR="00542723" w:rsidRDefault="00714BB3">
    <w:pPr>
      <w:pStyle w:val="BodyText"/>
      <w:spacing w:line="14" w:lineRule="auto"/>
      <w:rPr>
        <w:sz w:val="20"/>
      </w:rPr>
    </w:pPr>
    <w:r>
      <w:rPr>
        <w:noProof/>
        <w:lang w:val="id-ID" w:eastAsia="id-ID"/>
      </w:rPr>
      <mc:AlternateContent>
        <mc:Choice Requires="wps">
          <w:drawing>
            <wp:anchor distT="0" distB="0" distL="114300" distR="114300" simplePos="0" relativeHeight="487343616" behindDoc="1" locked="0" layoutInCell="1" allowOverlap="1" wp14:anchorId="2C88E1AD" wp14:editId="3D6951B8">
              <wp:simplePos x="0" y="0"/>
              <wp:positionH relativeFrom="page">
                <wp:posOffset>862965</wp:posOffset>
              </wp:positionH>
              <wp:positionV relativeFrom="page">
                <wp:posOffset>8122285</wp:posOffset>
              </wp:positionV>
              <wp:extent cx="268605" cy="1524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40CA0" w14:textId="02CB94F3" w:rsidR="00542723" w:rsidRDefault="00542723" w:rsidP="00F22465">
                          <w:pPr>
                            <w:spacing w:line="223" w:lineRule="exact"/>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43" type="#_x0000_t202" style="position:absolute;margin-left:67.95pt;margin-top:639.55pt;width:21.15pt;height:12pt;z-index:-15972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laIrQIAAKg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" filled="f" stroked="f">
              <v:textbox inset="0,0,0,0">
                <w:txbxContent>
                  <w:p w14:paraId="13540CA0" w14:textId="02CB94F3" w:rsidR="00542723" w:rsidRDefault="00542723" w:rsidP="00F22465">
                    <w:pPr>
                      <w:spacing w:line="223" w:lineRule="exact"/>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7FC84E" w14:textId="47633DE6" w:rsidR="00542723" w:rsidRDefault="00714BB3">
    <w:pPr>
      <w:pStyle w:val="BodyText"/>
      <w:spacing w:line="14" w:lineRule="auto"/>
      <w:rPr>
        <w:sz w:val="20"/>
      </w:rPr>
    </w:pPr>
    <w:r>
      <w:rPr>
        <w:noProof/>
        <w:lang w:val="id-ID" w:eastAsia="id-ID"/>
      </w:rPr>
      <mc:AlternateContent>
        <mc:Choice Requires="wps">
          <w:drawing>
            <wp:anchor distT="0" distB="0" distL="114300" distR="114300" simplePos="0" relativeHeight="487344640" behindDoc="1" locked="0" layoutInCell="1" allowOverlap="1" wp14:anchorId="1C84BC24" wp14:editId="454A888E">
              <wp:simplePos x="0" y="0"/>
              <wp:positionH relativeFrom="page">
                <wp:posOffset>4718050</wp:posOffset>
              </wp:positionH>
              <wp:positionV relativeFrom="page">
                <wp:posOffset>8122285</wp:posOffset>
              </wp:positionV>
              <wp:extent cx="268605"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CC9EC7" w14:textId="18ED7630" w:rsidR="00542723" w:rsidRDefault="00542723">
                          <w:pPr>
                            <w:spacing w:line="223" w:lineRule="exact"/>
                            <w:ind w:left="6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44" type="#_x0000_t202" style="position:absolute;margin-left:371.5pt;margin-top:639.55pt;width:21.15pt;height:12pt;z-index:-15971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" filled="f" stroked="f">
              <v:textbox inset="0,0,0,0">
                <w:txbxContent>
                  <w:p w14:paraId="1ACC9EC7" w14:textId="18ED7630" w:rsidR="00542723" w:rsidRDefault="00542723">
                    <w:pPr>
                      <w:spacing w:line="223" w:lineRule="exact"/>
                      <w:ind w:left="60"/>
                      <w:rPr>
                        <w:sz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658E9D" w14:textId="77777777" w:rsidR="00B77E8F" w:rsidRDefault="00B77E8F">
      <w:r>
        <w:separator/>
      </w:r>
    </w:p>
  </w:footnote>
  <w:footnote w:type="continuationSeparator" w:id="0">
    <w:p w14:paraId="4492B7EC" w14:textId="77777777" w:rsidR="00B77E8F" w:rsidRDefault="00B77E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D00609" w14:textId="7CB73D55" w:rsidR="00542723" w:rsidRDefault="00542723">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601D9"/>
    <w:multiLevelType w:val="hybridMultilevel"/>
    <w:tmpl w:val="69401FF2"/>
    <w:lvl w:ilvl="0" w:tplc="B17C5910">
      <w:start w:val="1"/>
      <w:numFmt w:val="decimal"/>
      <w:lvlText w:val="%1)"/>
      <w:lvlJc w:val="left"/>
      <w:pPr>
        <w:tabs>
          <w:tab w:val="num" w:pos="1080"/>
        </w:tabs>
        <w:ind w:left="1080" w:hanging="360"/>
      </w:pPr>
      <w:rPr>
        <w:rFonts w:cs="Times New Roman"/>
      </w:rPr>
    </w:lvl>
    <w:lvl w:ilvl="1" w:tplc="DC4A98EC">
      <w:start w:val="1"/>
      <w:numFmt w:val="lowerLetter"/>
      <w:lvlText w:val="%2."/>
      <w:lvlJc w:val="left"/>
      <w:pPr>
        <w:tabs>
          <w:tab w:val="num" w:pos="1800"/>
        </w:tabs>
        <w:ind w:left="1800" w:hanging="360"/>
      </w:pPr>
      <w:rPr>
        <w:rFonts w:ascii="Times New Roman" w:eastAsia="Times New Roman" w:hAnsi="Times New Roman" w:cs="Times New Roman"/>
      </w:rPr>
    </w:lvl>
    <w:lvl w:ilvl="2" w:tplc="DD7C777E">
      <w:start w:val="1"/>
      <w:numFmt w:val="upperLetter"/>
      <w:lvlText w:val="%3."/>
      <w:lvlJc w:val="left"/>
      <w:pPr>
        <w:tabs>
          <w:tab w:val="num" w:pos="2700"/>
        </w:tabs>
        <w:ind w:left="2700" w:hanging="360"/>
      </w:pPr>
      <w:rPr>
        <w:rFonts w:cs="Times New Roman"/>
      </w:rPr>
    </w:lvl>
    <w:lvl w:ilvl="3" w:tplc="0409000F">
      <w:start w:val="1"/>
      <w:numFmt w:val="decimal"/>
      <w:lvlText w:val="%4."/>
      <w:lvlJc w:val="left"/>
      <w:pPr>
        <w:tabs>
          <w:tab w:val="num" w:pos="720"/>
        </w:tabs>
        <w:ind w:left="72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
    <w:nsid w:val="299A21D5"/>
    <w:multiLevelType w:val="hybridMultilevel"/>
    <w:tmpl w:val="3CB09F86"/>
    <w:lvl w:ilvl="0" w:tplc="63DA0F6A">
      <w:start w:val="1"/>
      <w:numFmt w:val="decimal"/>
      <w:lvlText w:val="%1"/>
      <w:lvlJc w:val="left"/>
      <w:pPr>
        <w:ind w:left="8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1" w:tplc="CB786F9A">
      <w:start w:val="1"/>
      <w:numFmt w:val="lowerLetter"/>
      <w:lvlText w:val="%2"/>
      <w:lvlJc w:val="left"/>
      <w:pPr>
        <w:ind w:left="40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2" w:tplc="E7A2B40E">
      <w:start w:val="1"/>
      <w:numFmt w:val="lowerRoman"/>
      <w:lvlText w:val="%3"/>
      <w:lvlJc w:val="left"/>
      <w:pPr>
        <w:ind w:left="47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3" w:tplc="058C38CA">
      <w:start w:val="1"/>
      <w:numFmt w:val="decimal"/>
      <w:lvlText w:val="%4"/>
      <w:lvlJc w:val="left"/>
      <w:pPr>
        <w:ind w:left="55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4" w:tplc="1B5AAEC0">
      <w:start w:val="1"/>
      <w:numFmt w:val="lowerLetter"/>
      <w:lvlText w:val="%5"/>
      <w:lvlJc w:val="left"/>
      <w:pPr>
        <w:ind w:left="62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5" w:tplc="7F5EE1B4">
      <w:start w:val="1"/>
      <w:numFmt w:val="lowerRoman"/>
      <w:lvlText w:val="%6"/>
      <w:lvlJc w:val="left"/>
      <w:pPr>
        <w:ind w:left="695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6" w:tplc="531AA062">
      <w:start w:val="1"/>
      <w:numFmt w:val="decimal"/>
      <w:lvlText w:val="%7"/>
      <w:lvlJc w:val="left"/>
      <w:pPr>
        <w:ind w:left="76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7" w:tplc="37E84638">
      <w:start w:val="1"/>
      <w:numFmt w:val="lowerLetter"/>
      <w:lvlText w:val="%8"/>
      <w:lvlJc w:val="left"/>
      <w:pPr>
        <w:ind w:left="83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8" w:tplc="3C1C73B8">
      <w:start w:val="1"/>
      <w:numFmt w:val="lowerRoman"/>
      <w:lvlText w:val="%9"/>
      <w:lvlJc w:val="left"/>
      <w:pPr>
        <w:ind w:left="91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abstractNum>
  <w:abstractNum w:abstractNumId="2">
    <w:nsid w:val="48CD284C"/>
    <w:multiLevelType w:val="hybridMultilevel"/>
    <w:tmpl w:val="526C8B64"/>
    <w:lvl w:ilvl="0" w:tplc="04210011">
      <w:start w:val="1"/>
      <w:numFmt w:val="decimal"/>
      <w:lvlText w:val="%1)"/>
      <w:lvlJc w:val="left"/>
      <w:pPr>
        <w:tabs>
          <w:tab w:val="num" w:pos="6120"/>
        </w:tabs>
        <w:ind w:left="61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3">
    <w:nsid w:val="4B1B13B8"/>
    <w:multiLevelType w:val="hybridMultilevel"/>
    <w:tmpl w:val="3BB8602E"/>
    <w:lvl w:ilvl="0" w:tplc="2E7A73B0">
      <w:start w:val="1"/>
      <w:numFmt w:val="upperLetter"/>
      <w:lvlText w:val="%1."/>
      <w:lvlJc w:val="left"/>
      <w:pPr>
        <w:ind w:left="1464" w:hanging="428"/>
      </w:pPr>
      <w:rPr>
        <w:rFonts w:ascii="Calibri" w:eastAsia="Calibri" w:hAnsi="Calibri" w:cs="Calibri" w:hint="default"/>
        <w:b/>
        <w:bCs/>
        <w:spacing w:val="-1"/>
        <w:w w:val="100"/>
        <w:sz w:val="23"/>
        <w:szCs w:val="23"/>
        <w:lang w:eastAsia="en-US" w:bidi="ar-SA"/>
      </w:rPr>
    </w:lvl>
    <w:lvl w:ilvl="1" w:tplc="AE2A3812">
      <w:numFmt w:val="bullet"/>
      <w:lvlText w:val="•"/>
      <w:lvlJc w:val="left"/>
      <w:pPr>
        <w:ind w:left="2164" w:hanging="428"/>
      </w:pPr>
      <w:rPr>
        <w:rFonts w:hint="default"/>
        <w:lang w:eastAsia="en-US" w:bidi="ar-SA"/>
      </w:rPr>
    </w:lvl>
    <w:lvl w:ilvl="2" w:tplc="6F36CA52">
      <w:numFmt w:val="bullet"/>
      <w:lvlText w:val="•"/>
      <w:lvlJc w:val="left"/>
      <w:pPr>
        <w:ind w:left="2868" w:hanging="428"/>
      </w:pPr>
      <w:rPr>
        <w:rFonts w:hint="default"/>
        <w:lang w:eastAsia="en-US" w:bidi="ar-SA"/>
      </w:rPr>
    </w:lvl>
    <w:lvl w:ilvl="3" w:tplc="4CD28668">
      <w:numFmt w:val="bullet"/>
      <w:lvlText w:val="•"/>
      <w:lvlJc w:val="left"/>
      <w:pPr>
        <w:ind w:left="3572" w:hanging="428"/>
      </w:pPr>
      <w:rPr>
        <w:rFonts w:hint="default"/>
        <w:lang w:eastAsia="en-US" w:bidi="ar-SA"/>
      </w:rPr>
    </w:lvl>
    <w:lvl w:ilvl="4" w:tplc="AECC7726">
      <w:numFmt w:val="bullet"/>
      <w:lvlText w:val="•"/>
      <w:lvlJc w:val="left"/>
      <w:pPr>
        <w:ind w:left="4276" w:hanging="428"/>
      </w:pPr>
      <w:rPr>
        <w:rFonts w:hint="default"/>
        <w:lang w:eastAsia="en-US" w:bidi="ar-SA"/>
      </w:rPr>
    </w:lvl>
    <w:lvl w:ilvl="5" w:tplc="51024972">
      <w:numFmt w:val="bullet"/>
      <w:lvlText w:val="•"/>
      <w:lvlJc w:val="left"/>
      <w:pPr>
        <w:ind w:left="4980" w:hanging="428"/>
      </w:pPr>
      <w:rPr>
        <w:rFonts w:hint="default"/>
        <w:lang w:eastAsia="en-US" w:bidi="ar-SA"/>
      </w:rPr>
    </w:lvl>
    <w:lvl w:ilvl="6" w:tplc="26B42648">
      <w:numFmt w:val="bullet"/>
      <w:lvlText w:val="•"/>
      <w:lvlJc w:val="left"/>
      <w:pPr>
        <w:ind w:left="5684" w:hanging="428"/>
      </w:pPr>
      <w:rPr>
        <w:rFonts w:hint="default"/>
        <w:lang w:eastAsia="en-US" w:bidi="ar-SA"/>
      </w:rPr>
    </w:lvl>
    <w:lvl w:ilvl="7" w:tplc="12882D6E">
      <w:numFmt w:val="bullet"/>
      <w:lvlText w:val="•"/>
      <w:lvlJc w:val="left"/>
      <w:pPr>
        <w:ind w:left="6388" w:hanging="428"/>
      </w:pPr>
      <w:rPr>
        <w:rFonts w:hint="default"/>
        <w:lang w:eastAsia="en-US" w:bidi="ar-SA"/>
      </w:rPr>
    </w:lvl>
    <w:lvl w:ilvl="8" w:tplc="5782AE14">
      <w:numFmt w:val="bullet"/>
      <w:lvlText w:val="•"/>
      <w:lvlJc w:val="left"/>
      <w:pPr>
        <w:ind w:left="7092" w:hanging="428"/>
      </w:pPr>
      <w:rPr>
        <w:rFonts w:hint="default"/>
        <w:lang w:eastAsia="en-US" w:bidi="ar-SA"/>
      </w:rPr>
    </w:lvl>
  </w:abstractNum>
  <w:abstractNum w:abstractNumId="4">
    <w:nsid w:val="63895B65"/>
    <w:multiLevelType w:val="hybridMultilevel"/>
    <w:tmpl w:val="0464C6FE"/>
    <w:lvl w:ilvl="0" w:tplc="04210011">
      <w:start w:val="1"/>
      <w:numFmt w:val="decimal"/>
      <w:lvlText w:val="%1)"/>
      <w:lvlJc w:val="left"/>
      <w:pPr>
        <w:tabs>
          <w:tab w:val="num" w:pos="1800"/>
        </w:tabs>
        <w:ind w:left="180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5">
    <w:nsid w:val="704B2F16"/>
    <w:multiLevelType w:val="hybridMultilevel"/>
    <w:tmpl w:val="6D84D60A"/>
    <w:lvl w:ilvl="0" w:tplc="0421000F">
      <w:start w:val="1"/>
      <w:numFmt w:val="decimal"/>
      <w:lvlText w:val="%1."/>
      <w:lvlJc w:val="left"/>
      <w:pPr>
        <w:ind w:left="644" w:hanging="360"/>
      </w:pPr>
    </w:lvl>
    <w:lvl w:ilvl="1" w:tplc="04210019">
      <w:start w:val="1"/>
      <w:numFmt w:val="lowerLetter"/>
      <w:lvlText w:val="%2."/>
      <w:lvlJc w:val="left"/>
      <w:pPr>
        <w:ind w:left="1364" w:hanging="360"/>
      </w:pPr>
    </w:lvl>
    <w:lvl w:ilvl="2" w:tplc="0421001B">
      <w:start w:val="1"/>
      <w:numFmt w:val="lowerRoman"/>
      <w:lvlText w:val="%3."/>
      <w:lvlJc w:val="right"/>
      <w:pPr>
        <w:ind w:left="2084" w:hanging="180"/>
      </w:pPr>
    </w:lvl>
    <w:lvl w:ilvl="3" w:tplc="0421000F">
      <w:start w:val="1"/>
      <w:numFmt w:val="decimal"/>
      <w:lvlText w:val="%4."/>
      <w:lvlJc w:val="left"/>
      <w:pPr>
        <w:ind w:left="2804" w:hanging="360"/>
      </w:pPr>
    </w:lvl>
    <w:lvl w:ilvl="4" w:tplc="04210019">
      <w:start w:val="1"/>
      <w:numFmt w:val="lowerLetter"/>
      <w:lvlText w:val="%5."/>
      <w:lvlJc w:val="left"/>
      <w:pPr>
        <w:ind w:left="3524" w:hanging="360"/>
      </w:pPr>
    </w:lvl>
    <w:lvl w:ilvl="5" w:tplc="0421001B">
      <w:start w:val="1"/>
      <w:numFmt w:val="lowerRoman"/>
      <w:lvlText w:val="%6."/>
      <w:lvlJc w:val="right"/>
      <w:pPr>
        <w:ind w:left="4244" w:hanging="180"/>
      </w:pPr>
    </w:lvl>
    <w:lvl w:ilvl="6" w:tplc="0421000F">
      <w:start w:val="1"/>
      <w:numFmt w:val="decimal"/>
      <w:lvlText w:val="%7."/>
      <w:lvlJc w:val="left"/>
      <w:pPr>
        <w:ind w:left="4964" w:hanging="360"/>
      </w:pPr>
    </w:lvl>
    <w:lvl w:ilvl="7" w:tplc="04210019">
      <w:start w:val="1"/>
      <w:numFmt w:val="lowerLetter"/>
      <w:lvlText w:val="%8."/>
      <w:lvlJc w:val="left"/>
      <w:pPr>
        <w:ind w:left="5684" w:hanging="360"/>
      </w:pPr>
    </w:lvl>
    <w:lvl w:ilvl="8" w:tplc="0421001B">
      <w:start w:val="1"/>
      <w:numFmt w:val="lowerRoman"/>
      <w:lvlText w:val="%9."/>
      <w:lvlJc w:val="right"/>
      <w:pPr>
        <w:ind w:left="6404" w:hanging="180"/>
      </w:pPr>
    </w:lvl>
  </w:abstractNum>
  <w:abstractNum w:abstractNumId="6">
    <w:nsid w:val="7A893A8A"/>
    <w:multiLevelType w:val="hybridMultilevel"/>
    <w:tmpl w:val="B25E76F2"/>
    <w:lvl w:ilvl="0" w:tplc="186C6CF0">
      <w:start w:val="1"/>
      <w:numFmt w:val="decimal"/>
      <w:lvlText w:val="%1."/>
      <w:lvlJc w:val="left"/>
      <w:pPr>
        <w:ind w:left="1080" w:hanging="360"/>
      </w:pPr>
      <w:rPr>
        <w:b w:val="0"/>
      </w:r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0421000F">
      <w:start w:val="1"/>
      <w:numFmt w:val="decimal"/>
      <w:lvlText w:val="%4."/>
      <w:lvlJc w:val="left"/>
      <w:pPr>
        <w:ind w:left="3240" w:hanging="360"/>
      </w:pPr>
    </w:lvl>
    <w:lvl w:ilvl="4" w:tplc="04210019">
      <w:start w:val="1"/>
      <w:numFmt w:val="lowerLetter"/>
      <w:lvlText w:val="%5."/>
      <w:lvlJc w:val="left"/>
      <w:pPr>
        <w:ind w:left="3960" w:hanging="360"/>
      </w:pPr>
    </w:lvl>
    <w:lvl w:ilvl="5" w:tplc="0421001B">
      <w:start w:val="1"/>
      <w:numFmt w:val="lowerRoman"/>
      <w:lvlText w:val="%6."/>
      <w:lvlJc w:val="right"/>
      <w:pPr>
        <w:ind w:left="4680" w:hanging="180"/>
      </w:pPr>
    </w:lvl>
    <w:lvl w:ilvl="6" w:tplc="0421000F">
      <w:start w:val="1"/>
      <w:numFmt w:val="decimal"/>
      <w:lvlText w:val="%7."/>
      <w:lvlJc w:val="left"/>
      <w:pPr>
        <w:ind w:left="5400" w:hanging="360"/>
      </w:pPr>
    </w:lvl>
    <w:lvl w:ilvl="7" w:tplc="04210019">
      <w:start w:val="1"/>
      <w:numFmt w:val="lowerLetter"/>
      <w:lvlText w:val="%8."/>
      <w:lvlJc w:val="left"/>
      <w:pPr>
        <w:ind w:left="6120" w:hanging="360"/>
      </w:pPr>
    </w:lvl>
    <w:lvl w:ilvl="8" w:tplc="0421001B">
      <w:start w:val="1"/>
      <w:numFmt w:val="lowerRoman"/>
      <w:lvlText w:val="%9."/>
      <w:lvlJc w:val="right"/>
      <w:pPr>
        <w:ind w:left="6840" w:hanging="180"/>
      </w:pPr>
    </w:lvl>
  </w:abstractNum>
  <w:num w:numId="1">
    <w:abstractNumId w:val="3"/>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evenAndOddHeaders/>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723"/>
    <w:rsid w:val="00015229"/>
    <w:rsid w:val="000173FF"/>
    <w:rsid w:val="00113D22"/>
    <w:rsid w:val="00151899"/>
    <w:rsid w:val="001930E3"/>
    <w:rsid w:val="001D2D87"/>
    <w:rsid w:val="00233165"/>
    <w:rsid w:val="00267CCD"/>
    <w:rsid w:val="00271ACB"/>
    <w:rsid w:val="003142D5"/>
    <w:rsid w:val="00322BC8"/>
    <w:rsid w:val="00387F9B"/>
    <w:rsid w:val="004359D2"/>
    <w:rsid w:val="004777C5"/>
    <w:rsid w:val="004D0EDD"/>
    <w:rsid w:val="004D44C1"/>
    <w:rsid w:val="00502322"/>
    <w:rsid w:val="00542723"/>
    <w:rsid w:val="005816DE"/>
    <w:rsid w:val="005E0697"/>
    <w:rsid w:val="005F0BF5"/>
    <w:rsid w:val="00620E6A"/>
    <w:rsid w:val="0064593A"/>
    <w:rsid w:val="006C20B7"/>
    <w:rsid w:val="00714BB3"/>
    <w:rsid w:val="00743FB9"/>
    <w:rsid w:val="00777BAA"/>
    <w:rsid w:val="007921C8"/>
    <w:rsid w:val="007F34CD"/>
    <w:rsid w:val="0082374D"/>
    <w:rsid w:val="00836A7B"/>
    <w:rsid w:val="00852F8A"/>
    <w:rsid w:val="00864FCB"/>
    <w:rsid w:val="0097546F"/>
    <w:rsid w:val="0097780E"/>
    <w:rsid w:val="009D1165"/>
    <w:rsid w:val="009F3849"/>
    <w:rsid w:val="00A64519"/>
    <w:rsid w:val="00AD2530"/>
    <w:rsid w:val="00B368D0"/>
    <w:rsid w:val="00B53A29"/>
    <w:rsid w:val="00B63FD2"/>
    <w:rsid w:val="00B77E8F"/>
    <w:rsid w:val="00BC210F"/>
    <w:rsid w:val="00C55F3D"/>
    <w:rsid w:val="00D05D39"/>
    <w:rsid w:val="00D21AC9"/>
    <w:rsid w:val="00D50B32"/>
    <w:rsid w:val="00DB5FF4"/>
    <w:rsid w:val="00DF66F4"/>
    <w:rsid w:val="00E90E62"/>
    <w:rsid w:val="00E949F5"/>
    <w:rsid w:val="00EA43CB"/>
    <w:rsid w:val="00EA5D9E"/>
    <w:rsid w:val="00ED4965"/>
    <w:rsid w:val="00EF107C"/>
    <w:rsid w:val="00F154AD"/>
    <w:rsid w:val="00F22465"/>
    <w:rsid w:val="00F42A8C"/>
    <w:rsid w:val="00F5706D"/>
    <w:rsid w:val="00F82583"/>
    <w:rsid w:val="00FC5D7B"/>
    <w:rsid w:val="00FD4D2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D9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rPr>
  </w:style>
  <w:style w:type="paragraph" w:styleId="Heading1">
    <w:name w:val="heading 1"/>
    <w:basedOn w:val="Normal"/>
    <w:uiPriority w:val="9"/>
    <w:qFormat/>
    <w:pPr>
      <w:ind w:left="1464" w:hanging="428"/>
      <w:jc w:val="both"/>
      <w:outlineLvl w:val="0"/>
    </w:pPr>
    <w:rPr>
      <w:b/>
      <w:bCs/>
      <w:sz w:val="23"/>
      <w:szCs w:val="23"/>
    </w:rPr>
  </w:style>
  <w:style w:type="paragraph" w:styleId="Heading2">
    <w:name w:val="heading 2"/>
    <w:basedOn w:val="Normal"/>
    <w:next w:val="Normal"/>
    <w:link w:val="Heading2Char"/>
    <w:uiPriority w:val="9"/>
    <w:semiHidden/>
    <w:unhideWhenUsed/>
    <w:qFormat/>
    <w:rsid w:val="009F384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0232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1464" w:hanging="428"/>
      <w:jc w:val="both"/>
    </w:pPr>
  </w:style>
  <w:style w:type="paragraph" w:customStyle="1" w:styleId="TableParagraph">
    <w:name w:val="Table Paragraph"/>
    <w:basedOn w:val="Normal"/>
    <w:uiPriority w:val="1"/>
    <w:qFormat/>
    <w:pPr>
      <w:spacing w:line="194" w:lineRule="exact"/>
      <w:jc w:val="center"/>
    </w:pPr>
  </w:style>
  <w:style w:type="paragraph" w:styleId="Header">
    <w:name w:val="header"/>
    <w:basedOn w:val="Normal"/>
    <w:link w:val="HeaderChar"/>
    <w:uiPriority w:val="99"/>
    <w:unhideWhenUsed/>
    <w:rsid w:val="00836A7B"/>
    <w:pPr>
      <w:tabs>
        <w:tab w:val="center" w:pos="4680"/>
        <w:tab w:val="right" w:pos="9360"/>
      </w:tabs>
    </w:pPr>
  </w:style>
  <w:style w:type="character" w:customStyle="1" w:styleId="HeaderChar">
    <w:name w:val="Header Char"/>
    <w:basedOn w:val="DefaultParagraphFont"/>
    <w:link w:val="Header"/>
    <w:uiPriority w:val="99"/>
    <w:rsid w:val="00836A7B"/>
    <w:rPr>
      <w:rFonts w:ascii="Calibri" w:eastAsia="Calibri" w:hAnsi="Calibri" w:cs="Calibri"/>
      <w:lang/>
    </w:rPr>
  </w:style>
  <w:style w:type="paragraph" w:styleId="Footer">
    <w:name w:val="footer"/>
    <w:basedOn w:val="Normal"/>
    <w:link w:val="FooterChar"/>
    <w:uiPriority w:val="99"/>
    <w:unhideWhenUsed/>
    <w:rsid w:val="00836A7B"/>
    <w:pPr>
      <w:tabs>
        <w:tab w:val="center" w:pos="4680"/>
        <w:tab w:val="right" w:pos="9360"/>
      </w:tabs>
    </w:pPr>
  </w:style>
  <w:style w:type="character" w:customStyle="1" w:styleId="FooterChar">
    <w:name w:val="Footer Char"/>
    <w:basedOn w:val="DefaultParagraphFont"/>
    <w:link w:val="Footer"/>
    <w:uiPriority w:val="99"/>
    <w:rsid w:val="00836A7B"/>
    <w:rPr>
      <w:rFonts w:ascii="Calibri" w:eastAsia="Calibri" w:hAnsi="Calibri" w:cs="Calibri"/>
      <w:lang/>
    </w:rPr>
  </w:style>
  <w:style w:type="character" w:customStyle="1" w:styleId="Heading2Char">
    <w:name w:val="Heading 2 Char"/>
    <w:basedOn w:val="DefaultParagraphFont"/>
    <w:link w:val="Heading2"/>
    <w:semiHidden/>
    <w:rsid w:val="009F3849"/>
    <w:rPr>
      <w:rFonts w:asciiTheme="majorHAnsi" w:eastAsiaTheme="majorEastAsia" w:hAnsiTheme="majorHAnsi" w:cstheme="majorBidi"/>
      <w:color w:val="365F91" w:themeColor="accent1" w:themeShade="BF"/>
      <w:sz w:val="26"/>
      <w:szCs w:val="26"/>
      <w:lang/>
    </w:rPr>
  </w:style>
  <w:style w:type="table" w:customStyle="1" w:styleId="TableGrid">
    <w:name w:val="TableGrid"/>
    <w:rsid w:val="009D1165"/>
    <w:pPr>
      <w:widowControl/>
      <w:autoSpaceDE/>
      <w:autoSpaceDN/>
    </w:pPr>
    <w:rPr>
      <w:rFonts w:eastAsiaTheme="minorEastAsia"/>
      <w:lang w:val="en-ID" w:eastAsia="en-ID"/>
    </w:rPr>
    <w:tblPr>
      <w:tblCellMar>
        <w:top w:w="0" w:type="dxa"/>
        <w:left w:w="0" w:type="dxa"/>
        <w:bottom w:w="0" w:type="dxa"/>
        <w:right w:w="0" w:type="dxa"/>
      </w:tblCellMar>
    </w:tblPr>
  </w:style>
  <w:style w:type="character" w:customStyle="1" w:styleId="Heading3Char">
    <w:name w:val="Heading 3 Char"/>
    <w:basedOn w:val="DefaultParagraphFont"/>
    <w:link w:val="Heading3"/>
    <w:semiHidden/>
    <w:rsid w:val="00502322"/>
    <w:rPr>
      <w:rFonts w:asciiTheme="majorHAnsi" w:eastAsiaTheme="majorEastAsia" w:hAnsiTheme="majorHAnsi" w:cstheme="majorBidi"/>
      <w:color w:val="243F60" w:themeColor="accent1" w:themeShade="7F"/>
      <w:sz w:val="24"/>
      <w:szCs w:val="24"/>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rPr>
  </w:style>
  <w:style w:type="paragraph" w:styleId="Heading1">
    <w:name w:val="heading 1"/>
    <w:basedOn w:val="Normal"/>
    <w:uiPriority w:val="9"/>
    <w:qFormat/>
    <w:pPr>
      <w:ind w:left="1464" w:hanging="428"/>
      <w:jc w:val="both"/>
      <w:outlineLvl w:val="0"/>
    </w:pPr>
    <w:rPr>
      <w:b/>
      <w:bCs/>
      <w:sz w:val="23"/>
      <w:szCs w:val="23"/>
    </w:rPr>
  </w:style>
  <w:style w:type="paragraph" w:styleId="Heading2">
    <w:name w:val="heading 2"/>
    <w:basedOn w:val="Normal"/>
    <w:next w:val="Normal"/>
    <w:link w:val="Heading2Char"/>
    <w:uiPriority w:val="9"/>
    <w:semiHidden/>
    <w:unhideWhenUsed/>
    <w:qFormat/>
    <w:rsid w:val="009F384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0232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1464" w:hanging="428"/>
      <w:jc w:val="both"/>
    </w:pPr>
  </w:style>
  <w:style w:type="paragraph" w:customStyle="1" w:styleId="TableParagraph">
    <w:name w:val="Table Paragraph"/>
    <w:basedOn w:val="Normal"/>
    <w:uiPriority w:val="1"/>
    <w:qFormat/>
    <w:pPr>
      <w:spacing w:line="194" w:lineRule="exact"/>
      <w:jc w:val="center"/>
    </w:pPr>
  </w:style>
  <w:style w:type="paragraph" w:styleId="Header">
    <w:name w:val="header"/>
    <w:basedOn w:val="Normal"/>
    <w:link w:val="HeaderChar"/>
    <w:uiPriority w:val="99"/>
    <w:unhideWhenUsed/>
    <w:rsid w:val="00836A7B"/>
    <w:pPr>
      <w:tabs>
        <w:tab w:val="center" w:pos="4680"/>
        <w:tab w:val="right" w:pos="9360"/>
      </w:tabs>
    </w:pPr>
  </w:style>
  <w:style w:type="character" w:customStyle="1" w:styleId="HeaderChar">
    <w:name w:val="Header Char"/>
    <w:basedOn w:val="DefaultParagraphFont"/>
    <w:link w:val="Header"/>
    <w:uiPriority w:val="99"/>
    <w:rsid w:val="00836A7B"/>
    <w:rPr>
      <w:rFonts w:ascii="Calibri" w:eastAsia="Calibri" w:hAnsi="Calibri" w:cs="Calibri"/>
      <w:lang/>
    </w:rPr>
  </w:style>
  <w:style w:type="paragraph" w:styleId="Footer">
    <w:name w:val="footer"/>
    <w:basedOn w:val="Normal"/>
    <w:link w:val="FooterChar"/>
    <w:uiPriority w:val="99"/>
    <w:unhideWhenUsed/>
    <w:rsid w:val="00836A7B"/>
    <w:pPr>
      <w:tabs>
        <w:tab w:val="center" w:pos="4680"/>
        <w:tab w:val="right" w:pos="9360"/>
      </w:tabs>
    </w:pPr>
  </w:style>
  <w:style w:type="character" w:customStyle="1" w:styleId="FooterChar">
    <w:name w:val="Footer Char"/>
    <w:basedOn w:val="DefaultParagraphFont"/>
    <w:link w:val="Footer"/>
    <w:uiPriority w:val="99"/>
    <w:rsid w:val="00836A7B"/>
    <w:rPr>
      <w:rFonts w:ascii="Calibri" w:eastAsia="Calibri" w:hAnsi="Calibri" w:cs="Calibri"/>
      <w:lang/>
    </w:rPr>
  </w:style>
  <w:style w:type="character" w:customStyle="1" w:styleId="Heading2Char">
    <w:name w:val="Heading 2 Char"/>
    <w:basedOn w:val="DefaultParagraphFont"/>
    <w:link w:val="Heading2"/>
    <w:semiHidden/>
    <w:rsid w:val="009F3849"/>
    <w:rPr>
      <w:rFonts w:asciiTheme="majorHAnsi" w:eastAsiaTheme="majorEastAsia" w:hAnsiTheme="majorHAnsi" w:cstheme="majorBidi"/>
      <w:color w:val="365F91" w:themeColor="accent1" w:themeShade="BF"/>
      <w:sz w:val="26"/>
      <w:szCs w:val="26"/>
      <w:lang/>
    </w:rPr>
  </w:style>
  <w:style w:type="table" w:customStyle="1" w:styleId="TableGrid">
    <w:name w:val="TableGrid"/>
    <w:rsid w:val="009D1165"/>
    <w:pPr>
      <w:widowControl/>
      <w:autoSpaceDE/>
      <w:autoSpaceDN/>
    </w:pPr>
    <w:rPr>
      <w:rFonts w:eastAsiaTheme="minorEastAsia"/>
      <w:lang w:val="en-ID" w:eastAsia="en-ID"/>
    </w:rPr>
    <w:tblPr>
      <w:tblCellMar>
        <w:top w:w="0" w:type="dxa"/>
        <w:left w:w="0" w:type="dxa"/>
        <w:bottom w:w="0" w:type="dxa"/>
        <w:right w:w="0" w:type="dxa"/>
      </w:tblCellMar>
    </w:tblPr>
  </w:style>
  <w:style w:type="character" w:customStyle="1" w:styleId="Heading3Char">
    <w:name w:val="Heading 3 Char"/>
    <w:basedOn w:val="DefaultParagraphFont"/>
    <w:link w:val="Heading3"/>
    <w:semiHidden/>
    <w:rsid w:val="00502322"/>
    <w:rPr>
      <w:rFonts w:asciiTheme="majorHAnsi" w:eastAsiaTheme="majorEastAsia" w:hAnsiTheme="majorHAnsi" w:cstheme="majorBidi"/>
      <w:color w:val="243F60" w:themeColor="accent1" w:themeShade="7F"/>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37885">
      <w:bodyDiv w:val="1"/>
      <w:marLeft w:val="0"/>
      <w:marRight w:val="0"/>
      <w:marTop w:val="0"/>
      <w:marBottom w:val="0"/>
      <w:divBdr>
        <w:top w:val="none" w:sz="0" w:space="0" w:color="auto"/>
        <w:left w:val="none" w:sz="0" w:space="0" w:color="auto"/>
        <w:bottom w:val="none" w:sz="0" w:space="0" w:color="auto"/>
        <w:right w:val="none" w:sz="0" w:space="0" w:color="auto"/>
      </w:divBdr>
    </w:div>
    <w:div w:id="1105689982">
      <w:bodyDiv w:val="1"/>
      <w:marLeft w:val="0"/>
      <w:marRight w:val="0"/>
      <w:marTop w:val="0"/>
      <w:marBottom w:val="0"/>
      <w:divBdr>
        <w:top w:val="none" w:sz="0" w:space="0" w:color="auto"/>
        <w:left w:val="none" w:sz="0" w:space="0" w:color="auto"/>
        <w:bottom w:val="none" w:sz="0" w:space="0" w:color="auto"/>
        <w:right w:val="none" w:sz="0" w:space="0" w:color="auto"/>
      </w:divBdr>
    </w:div>
    <w:div w:id="1397167795">
      <w:bodyDiv w:val="1"/>
      <w:marLeft w:val="0"/>
      <w:marRight w:val="0"/>
      <w:marTop w:val="0"/>
      <w:marBottom w:val="0"/>
      <w:divBdr>
        <w:top w:val="none" w:sz="0" w:space="0" w:color="auto"/>
        <w:left w:val="none" w:sz="0" w:space="0" w:color="auto"/>
        <w:bottom w:val="none" w:sz="0" w:space="0" w:color="auto"/>
        <w:right w:val="none" w:sz="0" w:space="0" w:color="auto"/>
      </w:divBdr>
    </w:div>
    <w:div w:id="1651905722">
      <w:bodyDiv w:val="1"/>
      <w:marLeft w:val="0"/>
      <w:marRight w:val="0"/>
      <w:marTop w:val="0"/>
      <w:marBottom w:val="0"/>
      <w:divBdr>
        <w:top w:val="none" w:sz="0" w:space="0" w:color="auto"/>
        <w:left w:val="none" w:sz="0" w:space="0" w:color="auto"/>
        <w:bottom w:val="none" w:sz="0" w:space="0" w:color="auto"/>
        <w:right w:val="none" w:sz="0" w:space="0" w:color="auto"/>
      </w:divBdr>
      <w:divsChild>
        <w:div w:id="620964249">
          <w:marLeft w:val="-284"/>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1</Pages>
  <Words>4040</Words>
  <Characters>23034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ikhsan irsyad</dc:creator>
  <cp:lastModifiedBy>User</cp:lastModifiedBy>
  <cp:revision>22</cp:revision>
  <dcterms:created xsi:type="dcterms:W3CDTF">2022-01-06T11:37:00Z</dcterms:created>
  <dcterms:modified xsi:type="dcterms:W3CDTF">2022-03-18T15:02:00Z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2020-05-10T00:00:00Z</vt:filetime>
  </property>
  <property fmtid="{D5CDD505-2E9C-101B-9397-08002B2CF9AE}" pid="3" name="Creator">
    <vt:lpwstr>Microsoft® Word 2013</vt:lpwstr>
  </property>
  <property fmtid="{D5CDD505-2E9C-101B-9397-08002B2CF9AE}" pid="4" name="LastSaved">
    <vt:filetime>2021-12-31T00:00:00Z</vt:filetime>
  </property>
</Properties>
</file>